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2318F" w14:textId="77777777" w:rsidR="000C2FDF" w:rsidRDefault="000C2FDF" w:rsidP="000C2FDF">
      <w:pPr>
        <w:spacing w:after="0"/>
        <w:rPr>
          <w:rFonts w:ascii="Times New Roman" w:hAnsi="Times New Roman" w:cs="Times New Roman"/>
        </w:rPr>
      </w:pPr>
    </w:p>
    <w:p w14:paraId="5013E6C8" w14:textId="77777777" w:rsidR="00755AA2" w:rsidRDefault="00755AA2" w:rsidP="00755AA2">
      <w:pPr>
        <w:spacing w:after="0"/>
        <w:jc w:val="right"/>
        <w:rPr>
          <w:rFonts w:ascii="Times New Roman" w:hAnsi="Times New Roman" w:cs="Times New Roman"/>
        </w:rPr>
      </w:pPr>
    </w:p>
    <w:p w14:paraId="26896A76" w14:textId="77777777" w:rsidR="00863724" w:rsidRDefault="00863724" w:rsidP="00755AA2">
      <w:pPr>
        <w:spacing w:after="0"/>
        <w:jc w:val="right"/>
        <w:rPr>
          <w:rFonts w:ascii="Times New Roman" w:hAnsi="Times New Roman" w:cs="Times New Roman"/>
        </w:rPr>
      </w:pPr>
    </w:p>
    <w:p w14:paraId="00C6089D" w14:textId="77777777" w:rsidR="00863724" w:rsidRDefault="00863724" w:rsidP="00755AA2">
      <w:pPr>
        <w:spacing w:after="0"/>
        <w:jc w:val="right"/>
        <w:rPr>
          <w:rFonts w:ascii="Times New Roman" w:hAnsi="Times New Roman" w:cs="Times New Roman"/>
        </w:rPr>
      </w:pPr>
    </w:p>
    <w:p w14:paraId="4845170C" w14:textId="77777777" w:rsidR="00863724" w:rsidRDefault="00863724" w:rsidP="00755AA2">
      <w:pPr>
        <w:spacing w:after="0"/>
        <w:jc w:val="right"/>
        <w:rPr>
          <w:rFonts w:ascii="Times New Roman" w:hAnsi="Times New Roman" w:cs="Times New Roman"/>
        </w:rPr>
      </w:pPr>
    </w:p>
    <w:p w14:paraId="1D92010D" w14:textId="77777777" w:rsidR="00863724" w:rsidRPr="00755AA2" w:rsidRDefault="0015203B" w:rsidP="0015203B">
      <w:pPr>
        <w:spacing w:after="0"/>
        <w:jc w:val="center"/>
        <w:rPr>
          <w:rFonts w:ascii="Times New Roman" w:hAnsi="Times New Roman" w:cs="Times New Roman"/>
        </w:rPr>
      </w:pPr>
      <w:r w:rsidRPr="00627CA1">
        <w:rPr>
          <w:noProof/>
          <w:lang w:eastAsia="ru-RU"/>
        </w:rPr>
        <w:drawing>
          <wp:inline distT="0" distB="0" distL="0" distR="0" wp14:anchorId="5F31F04D" wp14:editId="19DC959D">
            <wp:extent cx="4600575" cy="2952750"/>
            <wp:effectExtent l="0" t="0" r="9525" b="0"/>
            <wp:docPr id="1" name="Рисунок 1" descr="oen logo S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oen logo SK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7909" cy="298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3F1EED" w14:textId="77777777" w:rsidR="00755AA2" w:rsidRPr="00755AA2" w:rsidRDefault="00755AA2" w:rsidP="00755AA2">
      <w:pPr>
        <w:spacing w:after="0"/>
        <w:rPr>
          <w:rFonts w:ascii="Times New Roman" w:hAnsi="Times New Roman" w:cs="Times New Roman"/>
        </w:rPr>
      </w:pPr>
    </w:p>
    <w:p w14:paraId="61921D59" w14:textId="77777777" w:rsidR="00755AA2" w:rsidRPr="00755AA2" w:rsidRDefault="00755AA2" w:rsidP="00755AA2">
      <w:pPr>
        <w:spacing w:after="0"/>
        <w:rPr>
          <w:rFonts w:ascii="Times New Roman" w:hAnsi="Times New Roman" w:cs="Times New Roman"/>
        </w:rPr>
      </w:pPr>
    </w:p>
    <w:p w14:paraId="3D7CC276" w14:textId="77777777" w:rsidR="00755AA2" w:rsidRPr="00755AA2" w:rsidRDefault="00755AA2" w:rsidP="00755AA2">
      <w:pPr>
        <w:spacing w:after="0"/>
        <w:rPr>
          <w:rFonts w:ascii="Times New Roman" w:hAnsi="Times New Roman" w:cs="Times New Roman"/>
        </w:rPr>
      </w:pPr>
    </w:p>
    <w:p w14:paraId="763D0E9E" w14:textId="77777777" w:rsidR="00755AA2" w:rsidRPr="00755AA2" w:rsidRDefault="00C614F1" w:rsidP="00755AA2">
      <w:pPr>
        <w:spacing w:after="0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Ф</w:t>
      </w:r>
      <w:r w:rsidR="00755AA2" w:rsidRPr="00755AA2">
        <w:rPr>
          <w:rFonts w:ascii="Times New Roman" w:hAnsi="Times New Roman" w:cs="Times New Roman"/>
          <w:b/>
          <w:sz w:val="40"/>
        </w:rPr>
        <w:t>илиала «</w:t>
      </w:r>
      <w:r w:rsidR="00B414D4">
        <w:rPr>
          <w:rFonts w:ascii="Times New Roman" w:hAnsi="Times New Roman" w:cs="Times New Roman"/>
          <w:b/>
          <w:sz w:val="40"/>
        </w:rPr>
        <w:t>Волго</w:t>
      </w:r>
      <w:r w:rsidR="0007245E">
        <w:rPr>
          <w:rFonts w:ascii="Times New Roman" w:hAnsi="Times New Roman" w:cs="Times New Roman"/>
          <w:b/>
          <w:sz w:val="40"/>
        </w:rPr>
        <w:t>-</w:t>
      </w:r>
      <w:r w:rsidR="00B414D4">
        <w:rPr>
          <w:rFonts w:ascii="Times New Roman" w:hAnsi="Times New Roman" w:cs="Times New Roman"/>
          <w:b/>
          <w:sz w:val="40"/>
        </w:rPr>
        <w:t>Вятский</w:t>
      </w:r>
      <w:r w:rsidR="00755AA2" w:rsidRPr="00755AA2">
        <w:rPr>
          <w:rFonts w:ascii="Times New Roman" w:hAnsi="Times New Roman" w:cs="Times New Roman"/>
          <w:b/>
          <w:sz w:val="40"/>
        </w:rPr>
        <w:t>»</w:t>
      </w:r>
    </w:p>
    <w:p w14:paraId="1F66B6DE" w14:textId="77777777" w:rsidR="00755AA2" w:rsidRPr="00755AA2" w:rsidRDefault="00755AA2" w:rsidP="00755AA2">
      <w:pPr>
        <w:spacing w:after="0"/>
        <w:jc w:val="center"/>
        <w:rPr>
          <w:rFonts w:ascii="Times New Roman" w:hAnsi="Times New Roman" w:cs="Times New Roman"/>
          <w:b/>
          <w:sz w:val="40"/>
        </w:rPr>
      </w:pPr>
      <w:r w:rsidRPr="00755AA2">
        <w:rPr>
          <w:rFonts w:ascii="Times New Roman" w:hAnsi="Times New Roman" w:cs="Times New Roman"/>
          <w:b/>
          <w:sz w:val="40"/>
        </w:rPr>
        <w:t>АО «Оборонэнерго»</w:t>
      </w:r>
    </w:p>
    <w:p w14:paraId="428212AD" w14:textId="77777777" w:rsidR="00B414D4" w:rsidRPr="00B414D4" w:rsidRDefault="00B414D4" w:rsidP="00B414D4">
      <w:pPr>
        <w:spacing w:after="0"/>
        <w:jc w:val="center"/>
        <w:rPr>
          <w:rFonts w:ascii="Times New Roman" w:hAnsi="Times New Roman" w:cs="Times New Roman"/>
          <w:b/>
          <w:sz w:val="40"/>
        </w:rPr>
      </w:pPr>
      <w:r w:rsidRPr="00B414D4">
        <w:rPr>
          <w:rFonts w:ascii="Times New Roman" w:hAnsi="Times New Roman" w:cs="Times New Roman"/>
          <w:b/>
          <w:bCs/>
          <w:sz w:val="40"/>
        </w:rPr>
        <w:t xml:space="preserve">в границах </w:t>
      </w:r>
    </w:p>
    <w:p w14:paraId="13136140" w14:textId="5248F34E" w:rsidR="00B414D4" w:rsidRPr="00B414D4" w:rsidRDefault="00AA67AA" w:rsidP="00B414D4">
      <w:pPr>
        <w:spacing w:after="0"/>
        <w:jc w:val="center"/>
        <w:rPr>
          <w:rFonts w:ascii="Times New Roman" w:hAnsi="Times New Roman" w:cs="Times New Roman"/>
          <w:b/>
          <w:bCs/>
          <w:sz w:val="40"/>
        </w:rPr>
      </w:pPr>
      <w:r>
        <w:rPr>
          <w:rFonts w:ascii="Times New Roman" w:hAnsi="Times New Roman" w:cs="Times New Roman"/>
          <w:b/>
          <w:bCs/>
          <w:sz w:val="40"/>
        </w:rPr>
        <w:t>Смоленской</w:t>
      </w:r>
      <w:r w:rsidR="00B414D4" w:rsidRPr="00B414D4">
        <w:rPr>
          <w:rFonts w:ascii="Times New Roman" w:hAnsi="Times New Roman" w:cs="Times New Roman"/>
          <w:b/>
          <w:bCs/>
          <w:sz w:val="40"/>
        </w:rPr>
        <w:t xml:space="preserve"> области </w:t>
      </w:r>
    </w:p>
    <w:p w14:paraId="69868507" w14:textId="0057D1D5" w:rsidR="00F37EA5" w:rsidRPr="00755AA2" w:rsidRDefault="00F37EA5" w:rsidP="00755AA2">
      <w:pPr>
        <w:spacing w:after="0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на 20</w:t>
      </w:r>
      <w:r w:rsidR="00A31D67">
        <w:rPr>
          <w:rFonts w:ascii="Times New Roman" w:hAnsi="Times New Roman" w:cs="Times New Roman"/>
          <w:b/>
          <w:sz w:val="40"/>
        </w:rPr>
        <w:t>2</w:t>
      </w:r>
      <w:r w:rsidR="00AA67AA">
        <w:rPr>
          <w:rFonts w:ascii="Times New Roman" w:hAnsi="Times New Roman" w:cs="Times New Roman"/>
          <w:b/>
          <w:sz w:val="40"/>
        </w:rPr>
        <w:t>5</w:t>
      </w:r>
      <w:r>
        <w:rPr>
          <w:rFonts w:ascii="Times New Roman" w:hAnsi="Times New Roman" w:cs="Times New Roman"/>
          <w:b/>
          <w:sz w:val="40"/>
        </w:rPr>
        <w:t>-20</w:t>
      </w:r>
      <w:r w:rsidR="00A31D67">
        <w:rPr>
          <w:rFonts w:ascii="Times New Roman" w:hAnsi="Times New Roman" w:cs="Times New Roman"/>
          <w:b/>
          <w:sz w:val="40"/>
        </w:rPr>
        <w:t>2</w:t>
      </w:r>
      <w:r w:rsidR="00AA67AA">
        <w:rPr>
          <w:rFonts w:ascii="Times New Roman" w:hAnsi="Times New Roman" w:cs="Times New Roman"/>
          <w:b/>
          <w:sz w:val="40"/>
        </w:rPr>
        <w:t>9</w:t>
      </w:r>
      <w:r>
        <w:rPr>
          <w:rFonts w:ascii="Times New Roman" w:hAnsi="Times New Roman" w:cs="Times New Roman"/>
          <w:b/>
          <w:sz w:val="40"/>
        </w:rPr>
        <w:t xml:space="preserve"> гг.</w:t>
      </w:r>
    </w:p>
    <w:p w14:paraId="68AA40E5" w14:textId="77777777" w:rsidR="00755AA2" w:rsidRPr="00755AA2" w:rsidRDefault="00755AA2" w:rsidP="00755AA2">
      <w:pPr>
        <w:spacing w:after="0"/>
        <w:jc w:val="center"/>
        <w:rPr>
          <w:rFonts w:ascii="Times New Roman" w:hAnsi="Times New Roman" w:cs="Times New Roman"/>
          <w:b/>
          <w:sz w:val="40"/>
        </w:rPr>
      </w:pPr>
    </w:p>
    <w:p w14:paraId="66888BD9" w14:textId="77777777" w:rsidR="00755AA2" w:rsidRPr="00755AA2" w:rsidRDefault="00755AA2" w:rsidP="00755AA2">
      <w:pPr>
        <w:spacing w:after="0"/>
        <w:jc w:val="center"/>
        <w:rPr>
          <w:rFonts w:ascii="Times New Roman" w:hAnsi="Times New Roman" w:cs="Times New Roman"/>
          <w:b/>
          <w:sz w:val="40"/>
        </w:rPr>
      </w:pPr>
    </w:p>
    <w:p w14:paraId="1F69EAF0" w14:textId="77777777" w:rsidR="00755AA2" w:rsidRPr="00755AA2" w:rsidRDefault="00755AA2" w:rsidP="00755AA2">
      <w:pPr>
        <w:spacing w:after="0"/>
        <w:jc w:val="center"/>
        <w:rPr>
          <w:rFonts w:ascii="Times New Roman" w:hAnsi="Times New Roman" w:cs="Times New Roman"/>
          <w:b/>
          <w:sz w:val="40"/>
        </w:rPr>
      </w:pPr>
    </w:p>
    <w:p w14:paraId="3D66AA44" w14:textId="77777777" w:rsidR="00755AA2" w:rsidRPr="00755AA2" w:rsidRDefault="00755AA2" w:rsidP="00755AA2">
      <w:pPr>
        <w:spacing w:after="0"/>
        <w:jc w:val="center"/>
        <w:rPr>
          <w:rFonts w:ascii="Times New Roman" w:hAnsi="Times New Roman" w:cs="Times New Roman"/>
          <w:b/>
          <w:sz w:val="40"/>
        </w:rPr>
      </w:pPr>
    </w:p>
    <w:p w14:paraId="269ECB92" w14:textId="77777777" w:rsidR="00755AA2" w:rsidRPr="00755AA2" w:rsidRDefault="00755AA2" w:rsidP="00755AA2">
      <w:pPr>
        <w:spacing w:after="0"/>
        <w:jc w:val="center"/>
        <w:rPr>
          <w:rFonts w:ascii="Times New Roman" w:hAnsi="Times New Roman" w:cs="Times New Roman"/>
          <w:b/>
          <w:sz w:val="40"/>
        </w:rPr>
      </w:pPr>
    </w:p>
    <w:p w14:paraId="34F463DA" w14:textId="77777777" w:rsidR="00755AA2" w:rsidRPr="00755AA2" w:rsidRDefault="00755AA2" w:rsidP="00755AA2">
      <w:pPr>
        <w:spacing w:after="0"/>
        <w:jc w:val="center"/>
        <w:rPr>
          <w:rFonts w:ascii="Times New Roman" w:hAnsi="Times New Roman" w:cs="Times New Roman"/>
          <w:b/>
          <w:sz w:val="40"/>
        </w:rPr>
      </w:pPr>
    </w:p>
    <w:p w14:paraId="1EA7646F" w14:textId="77777777" w:rsidR="00755AA2" w:rsidRPr="00755AA2" w:rsidRDefault="00755AA2" w:rsidP="00755AA2">
      <w:pPr>
        <w:spacing w:after="0"/>
        <w:jc w:val="center"/>
        <w:rPr>
          <w:rFonts w:ascii="Times New Roman" w:hAnsi="Times New Roman" w:cs="Times New Roman"/>
          <w:b/>
          <w:sz w:val="40"/>
        </w:rPr>
      </w:pPr>
    </w:p>
    <w:p w14:paraId="16C4BFAF" w14:textId="77777777" w:rsidR="00717474" w:rsidRPr="00755AA2" w:rsidRDefault="00717474" w:rsidP="00755AA2">
      <w:pPr>
        <w:spacing w:after="0"/>
        <w:jc w:val="center"/>
        <w:rPr>
          <w:rFonts w:ascii="Times New Roman" w:hAnsi="Times New Roman" w:cs="Times New Roman"/>
          <w:b/>
          <w:sz w:val="40"/>
        </w:rPr>
      </w:pPr>
    </w:p>
    <w:p w14:paraId="14FA4962" w14:textId="77777777" w:rsidR="00755AA2" w:rsidRDefault="00755AA2" w:rsidP="00755AA2">
      <w:pPr>
        <w:spacing w:after="0"/>
        <w:jc w:val="center"/>
        <w:rPr>
          <w:rFonts w:ascii="Times New Roman" w:hAnsi="Times New Roman" w:cs="Times New Roman"/>
          <w:b/>
          <w:sz w:val="40"/>
        </w:rPr>
      </w:pPr>
    </w:p>
    <w:p w14:paraId="60DDFFE7" w14:textId="77777777" w:rsidR="00A31D67" w:rsidRPr="00755AA2" w:rsidRDefault="00A31D67" w:rsidP="00755AA2">
      <w:pPr>
        <w:spacing w:after="0"/>
        <w:jc w:val="center"/>
        <w:rPr>
          <w:rFonts w:ascii="Times New Roman" w:hAnsi="Times New Roman" w:cs="Times New Roman"/>
          <w:b/>
          <w:sz w:val="40"/>
        </w:rPr>
      </w:pPr>
    </w:p>
    <w:p w14:paraId="3FAF2FD0" w14:textId="77777777" w:rsidR="00755AA2" w:rsidRPr="00755AA2" w:rsidRDefault="00755AA2" w:rsidP="00755AA2">
      <w:pPr>
        <w:spacing w:after="0"/>
        <w:jc w:val="center"/>
        <w:rPr>
          <w:rFonts w:ascii="Times New Roman" w:hAnsi="Times New Roman" w:cs="Times New Roman"/>
          <w:b/>
        </w:rPr>
      </w:pPr>
      <w:r w:rsidRPr="00755AA2">
        <w:rPr>
          <w:rFonts w:ascii="Times New Roman" w:hAnsi="Times New Roman" w:cs="Times New Roman"/>
          <w:b/>
        </w:rPr>
        <w:t xml:space="preserve">г. </w:t>
      </w:r>
      <w:r w:rsidR="00B414D4">
        <w:rPr>
          <w:rFonts w:ascii="Times New Roman" w:hAnsi="Times New Roman" w:cs="Times New Roman"/>
          <w:b/>
        </w:rPr>
        <w:t>Нижний Новгород</w:t>
      </w:r>
    </w:p>
    <w:p w14:paraId="3ECA11CF" w14:textId="3179DE5A" w:rsidR="00755AA2" w:rsidRPr="00755AA2" w:rsidRDefault="00755AA2" w:rsidP="00755AA2">
      <w:pPr>
        <w:spacing w:after="0"/>
        <w:jc w:val="center"/>
        <w:rPr>
          <w:rFonts w:ascii="Times New Roman" w:hAnsi="Times New Roman" w:cs="Times New Roman"/>
          <w:b/>
        </w:rPr>
      </w:pPr>
      <w:r w:rsidRPr="00755AA2">
        <w:rPr>
          <w:rFonts w:ascii="Times New Roman" w:hAnsi="Times New Roman" w:cs="Times New Roman"/>
          <w:b/>
        </w:rPr>
        <w:t>20</w:t>
      </w:r>
      <w:r w:rsidR="00B414D4">
        <w:rPr>
          <w:rFonts w:ascii="Times New Roman" w:hAnsi="Times New Roman" w:cs="Times New Roman"/>
          <w:b/>
        </w:rPr>
        <w:t>2</w:t>
      </w:r>
      <w:r w:rsidR="007E4DFB">
        <w:rPr>
          <w:rFonts w:ascii="Times New Roman" w:hAnsi="Times New Roman" w:cs="Times New Roman"/>
          <w:b/>
        </w:rPr>
        <w:t>6</w:t>
      </w:r>
      <w:r w:rsidR="00B414D4">
        <w:rPr>
          <w:rFonts w:ascii="Times New Roman" w:hAnsi="Times New Roman" w:cs="Times New Roman"/>
          <w:b/>
        </w:rPr>
        <w:t xml:space="preserve"> </w:t>
      </w:r>
      <w:r w:rsidRPr="00755AA2">
        <w:rPr>
          <w:rFonts w:ascii="Times New Roman" w:hAnsi="Times New Roman" w:cs="Times New Roman"/>
          <w:b/>
        </w:rPr>
        <w:t>год</w:t>
      </w:r>
    </w:p>
    <w:p w14:paraId="691A0478" w14:textId="77777777" w:rsidR="00755AA2" w:rsidRDefault="00755AA2">
      <w:r>
        <w:br w:type="page"/>
      </w:r>
    </w:p>
    <w:p w14:paraId="262A5A5E" w14:textId="77777777" w:rsidR="00202E7B" w:rsidRDefault="00202E7B" w:rsidP="0067156B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</w:p>
    <w:p w14:paraId="41D99BC5" w14:textId="77777777" w:rsidR="00F13B6F" w:rsidRDefault="00F13B6F" w:rsidP="00447E6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439A351" w14:textId="6264A67E" w:rsidR="00202E7B" w:rsidRPr="00B23B88" w:rsidRDefault="00202E7B" w:rsidP="00202E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B88">
        <w:rPr>
          <w:rFonts w:ascii="Times New Roman" w:hAnsi="Times New Roman" w:cs="Times New Roman"/>
          <w:b/>
          <w:sz w:val="28"/>
          <w:szCs w:val="28"/>
        </w:rPr>
        <w:t>Краткое описание</w:t>
      </w:r>
      <w:r w:rsidR="00BB6E83" w:rsidRPr="00B23B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1D67">
        <w:rPr>
          <w:rFonts w:ascii="Times New Roman" w:hAnsi="Times New Roman" w:cs="Times New Roman"/>
          <w:b/>
          <w:sz w:val="28"/>
          <w:szCs w:val="28"/>
        </w:rPr>
        <w:t>проекта</w:t>
      </w:r>
      <w:r w:rsidR="007E4DFB">
        <w:rPr>
          <w:rFonts w:ascii="Times New Roman" w:hAnsi="Times New Roman" w:cs="Times New Roman"/>
          <w:b/>
          <w:sz w:val="28"/>
          <w:szCs w:val="28"/>
        </w:rPr>
        <w:t xml:space="preserve"> корректировки</w:t>
      </w:r>
      <w:r w:rsidR="00A31D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3B88">
        <w:rPr>
          <w:rFonts w:ascii="Times New Roman" w:hAnsi="Times New Roman" w:cs="Times New Roman"/>
          <w:b/>
          <w:sz w:val="28"/>
          <w:szCs w:val="28"/>
        </w:rPr>
        <w:t>инвестиционной программы</w:t>
      </w:r>
    </w:p>
    <w:p w14:paraId="423B3098" w14:textId="77777777" w:rsidR="00034DFF" w:rsidRDefault="00034DFF" w:rsidP="00202E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</w:t>
      </w:r>
      <w:r w:rsidR="006439AC">
        <w:rPr>
          <w:rFonts w:ascii="Times New Roman" w:hAnsi="Times New Roman" w:cs="Times New Roman"/>
          <w:b/>
          <w:sz w:val="28"/>
          <w:szCs w:val="28"/>
        </w:rPr>
        <w:t>илиала «</w:t>
      </w:r>
      <w:r w:rsidR="00A31D67">
        <w:rPr>
          <w:rFonts w:ascii="Times New Roman" w:hAnsi="Times New Roman" w:cs="Times New Roman"/>
          <w:b/>
          <w:sz w:val="28"/>
          <w:szCs w:val="28"/>
        </w:rPr>
        <w:t>Волго-Вятский</w:t>
      </w:r>
      <w:r w:rsidR="006439AC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BB6E83" w:rsidRPr="00B23B88">
        <w:rPr>
          <w:rFonts w:ascii="Times New Roman" w:hAnsi="Times New Roman" w:cs="Times New Roman"/>
          <w:b/>
          <w:sz w:val="28"/>
          <w:szCs w:val="28"/>
        </w:rPr>
        <w:t xml:space="preserve">АО «Оборонэнерго» </w:t>
      </w:r>
    </w:p>
    <w:p w14:paraId="73C40CB6" w14:textId="77777777" w:rsidR="00A31D67" w:rsidRPr="00A31D67" w:rsidRDefault="00A31D67" w:rsidP="00A31D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1D67">
        <w:rPr>
          <w:rFonts w:ascii="Times New Roman" w:hAnsi="Times New Roman" w:cs="Times New Roman"/>
          <w:b/>
          <w:bCs/>
          <w:sz w:val="28"/>
          <w:szCs w:val="28"/>
        </w:rPr>
        <w:t xml:space="preserve">в границах </w:t>
      </w:r>
    </w:p>
    <w:p w14:paraId="4328859F" w14:textId="448FD554" w:rsidR="00A31D67" w:rsidRPr="00A31D67" w:rsidRDefault="001E34DB" w:rsidP="00A31D6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Смолен</w:t>
      </w:r>
      <w:r w:rsidR="00D93DC7">
        <w:rPr>
          <w:rFonts w:ascii="Times New Roman" w:hAnsi="Times New Roman" w:cs="Times New Roman"/>
          <w:b/>
          <w:bCs/>
          <w:sz w:val="28"/>
          <w:szCs w:val="28"/>
        </w:rPr>
        <w:t>ской</w:t>
      </w:r>
      <w:r w:rsidR="00A31D67" w:rsidRPr="00A31D67">
        <w:rPr>
          <w:rFonts w:ascii="Times New Roman" w:hAnsi="Times New Roman" w:cs="Times New Roman"/>
          <w:b/>
          <w:bCs/>
          <w:sz w:val="28"/>
          <w:szCs w:val="28"/>
        </w:rPr>
        <w:t xml:space="preserve"> области </w:t>
      </w:r>
    </w:p>
    <w:p w14:paraId="049B06FF" w14:textId="3E47D3AF" w:rsidR="00F37EA5" w:rsidRPr="00B23B88" w:rsidRDefault="00A31D67" w:rsidP="00A31D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1D67">
        <w:rPr>
          <w:rFonts w:ascii="Times New Roman" w:hAnsi="Times New Roman" w:cs="Times New Roman"/>
          <w:b/>
          <w:sz w:val="28"/>
          <w:szCs w:val="28"/>
        </w:rPr>
        <w:t>на 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7E4DFB">
        <w:rPr>
          <w:rFonts w:ascii="Times New Roman" w:hAnsi="Times New Roman" w:cs="Times New Roman"/>
          <w:b/>
          <w:sz w:val="28"/>
          <w:szCs w:val="28"/>
        </w:rPr>
        <w:t>5</w:t>
      </w:r>
      <w:r w:rsidRPr="00A31D67">
        <w:rPr>
          <w:rFonts w:ascii="Times New Roman" w:hAnsi="Times New Roman" w:cs="Times New Roman"/>
          <w:b/>
          <w:sz w:val="28"/>
          <w:szCs w:val="28"/>
        </w:rPr>
        <w:t>-20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5E3CD3">
        <w:rPr>
          <w:rFonts w:ascii="Times New Roman" w:hAnsi="Times New Roman" w:cs="Times New Roman"/>
          <w:b/>
          <w:sz w:val="28"/>
          <w:szCs w:val="28"/>
        </w:rPr>
        <w:t>9</w:t>
      </w:r>
      <w:r w:rsidR="00D0610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D06107">
        <w:rPr>
          <w:rFonts w:ascii="Times New Roman" w:hAnsi="Times New Roman" w:cs="Times New Roman"/>
          <w:b/>
          <w:sz w:val="28"/>
          <w:szCs w:val="28"/>
        </w:rPr>
        <w:t>гг</w:t>
      </w:r>
      <w:r w:rsidRPr="00A31D67">
        <w:rPr>
          <w:rFonts w:ascii="Times New Roman" w:hAnsi="Times New Roman" w:cs="Times New Roman"/>
          <w:b/>
          <w:sz w:val="28"/>
          <w:szCs w:val="28"/>
        </w:rPr>
        <w:t>.</w:t>
      </w:r>
      <w:r w:rsidR="00F37EA5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14:paraId="4A681D22" w14:textId="77777777" w:rsidR="00C725D8" w:rsidRPr="00DC3148" w:rsidRDefault="00C725D8" w:rsidP="00377EEA">
      <w:pPr>
        <w:spacing w:after="0"/>
        <w:jc w:val="center"/>
        <w:rPr>
          <w:rFonts w:ascii="Times New Roman" w:hAnsi="Times New Roman" w:cs="Times New Roman"/>
          <w:b/>
          <w:sz w:val="8"/>
          <w:szCs w:val="8"/>
        </w:rPr>
      </w:pPr>
    </w:p>
    <w:p w14:paraId="1732798C" w14:textId="77777777" w:rsidR="00C614F1" w:rsidRDefault="00C614F1" w:rsidP="00377E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66D9B52" w14:textId="77777777" w:rsidR="00377EEA" w:rsidRPr="00B23B88" w:rsidRDefault="00377EEA" w:rsidP="00377E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B88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14:paraId="35EC59C1" w14:textId="77777777" w:rsidR="00202E7B" w:rsidRPr="00DC3148" w:rsidRDefault="00202E7B" w:rsidP="00202E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8"/>
          <w:szCs w:val="8"/>
        </w:rPr>
      </w:pPr>
    </w:p>
    <w:p w14:paraId="473C0719" w14:textId="77777777" w:rsidR="00C614F1" w:rsidRDefault="00C614F1" w:rsidP="00202E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4E91695" w14:textId="77777777" w:rsidR="00C614F1" w:rsidRDefault="00C614F1" w:rsidP="00202E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D143D6D" w14:textId="77777777" w:rsidR="00202E7B" w:rsidRPr="00B23B88" w:rsidRDefault="00202E7B" w:rsidP="00202E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3B88">
        <w:rPr>
          <w:rFonts w:ascii="Times New Roman" w:hAnsi="Times New Roman" w:cs="Times New Roman"/>
          <w:sz w:val="28"/>
          <w:szCs w:val="28"/>
        </w:rPr>
        <w:t>I. Общая характеристика инвестиционной программы</w:t>
      </w:r>
    </w:p>
    <w:p w14:paraId="6C855CA1" w14:textId="77777777" w:rsidR="00A77542" w:rsidRPr="00DC3148" w:rsidRDefault="00A77542" w:rsidP="00A77542">
      <w:pPr>
        <w:spacing w:after="0"/>
        <w:jc w:val="right"/>
        <w:rPr>
          <w:rFonts w:ascii="Times New Roman" w:hAnsi="Times New Roman" w:cs="Times New Roman"/>
          <w:sz w:val="8"/>
          <w:szCs w:val="8"/>
        </w:rPr>
      </w:pPr>
    </w:p>
    <w:p w14:paraId="4A9F731C" w14:textId="620FC932" w:rsidR="00354865" w:rsidRDefault="00BB6E83" w:rsidP="0035486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6E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Инвестиционная</w:t>
      </w:r>
      <w:r w:rsidR="001E3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B6E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</w:t>
      </w:r>
      <w:r w:rsidR="001E3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филиалу «Волго-</w:t>
      </w:r>
      <w:r w:rsidR="005E3C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Вятский»</w:t>
      </w:r>
    </w:p>
    <w:p w14:paraId="7EE6C0E1" w14:textId="12A65CB5" w:rsidR="00C614F1" w:rsidRDefault="001E34DB" w:rsidP="001E34D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B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АО «Оборонэнерго» </w:t>
      </w:r>
      <w:r w:rsidRPr="00BB6E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25-2029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гг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715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сформирова</w:t>
      </w:r>
      <w:r w:rsidR="00031D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r w:rsidR="00BB6E83" w:rsidRPr="00BB6E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соответствии </w:t>
      </w:r>
      <w:r w:rsidR="003548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6D27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BB6E83" w:rsidRPr="00BB6E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75828294" w14:textId="77777777" w:rsidR="00BB6E83" w:rsidRDefault="00BB6E83" w:rsidP="00BB6E8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Правительства Российской Федерации от 1 декабря 2009 года N 977 </w:t>
      </w:r>
      <w:r w:rsidR="00C725D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B6E83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инвестиционных программах субъектов электроэнергетики</w:t>
      </w:r>
      <w:r w:rsidR="00C725D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E145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AD857EF" w14:textId="2132026C" w:rsidR="00D06107" w:rsidRDefault="00D06107" w:rsidP="00D06107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1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Минэнерго России от 05.05.2016 N 380 «Об утверждении форм раскрытия сетевой организацией информации об инвестиционной программе (о проекте инвестиционной программы и (или) проекте изменений, вносимых в инвестиционную программу) и обосновывающих ее материалах…»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693A208" w14:textId="5490D98C" w:rsidR="00885528" w:rsidRPr="00BB6E83" w:rsidRDefault="00885528" w:rsidP="00D06107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Правительства РФ от 02.06.2023 №923 «О внесении изменений в некоторые акт Правительства РФ по вопросам утверждения инвестиционных программ субъектов электроэнергетики»</w:t>
      </w:r>
    </w:p>
    <w:p w14:paraId="48B24284" w14:textId="77777777" w:rsidR="00B23B88" w:rsidRPr="00DC3148" w:rsidRDefault="00B23B88" w:rsidP="00A77542">
      <w:pPr>
        <w:spacing w:after="0"/>
        <w:ind w:firstLine="709"/>
        <w:jc w:val="both"/>
        <w:rPr>
          <w:rFonts w:ascii="Times New Roman" w:hAnsi="Times New Roman" w:cs="Times New Roman"/>
          <w:b/>
          <w:sz w:val="8"/>
          <w:szCs w:val="8"/>
        </w:rPr>
      </w:pPr>
    </w:p>
    <w:p w14:paraId="79AEA1DC" w14:textId="77777777" w:rsidR="00C614F1" w:rsidRDefault="00C614F1" w:rsidP="00A7754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8461F1" w14:textId="77777777" w:rsidR="00C614F1" w:rsidRDefault="00C614F1" w:rsidP="00A7754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0AE3F7A" w14:textId="77777777" w:rsidR="00BB6E83" w:rsidRDefault="00BB6E83" w:rsidP="00A775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B88">
        <w:rPr>
          <w:rFonts w:ascii="Times New Roman" w:hAnsi="Times New Roman" w:cs="Times New Roman"/>
          <w:b/>
          <w:sz w:val="28"/>
          <w:szCs w:val="28"/>
        </w:rPr>
        <w:t>Основными целями</w:t>
      </w:r>
      <w:r w:rsidRPr="00B23B88">
        <w:rPr>
          <w:rFonts w:ascii="Times New Roman" w:hAnsi="Times New Roman" w:cs="Times New Roman"/>
          <w:sz w:val="28"/>
          <w:szCs w:val="28"/>
        </w:rPr>
        <w:t xml:space="preserve"> </w:t>
      </w:r>
      <w:r w:rsidR="00031D43">
        <w:rPr>
          <w:rFonts w:ascii="Times New Roman" w:hAnsi="Times New Roman" w:cs="Times New Roman"/>
          <w:sz w:val="28"/>
          <w:szCs w:val="28"/>
        </w:rPr>
        <w:t>исполнения</w:t>
      </w:r>
      <w:r w:rsidR="00307BD1" w:rsidRPr="00B23B88">
        <w:rPr>
          <w:rFonts w:ascii="Times New Roman" w:hAnsi="Times New Roman" w:cs="Times New Roman"/>
          <w:sz w:val="28"/>
          <w:szCs w:val="28"/>
        </w:rPr>
        <w:t xml:space="preserve"> </w:t>
      </w:r>
      <w:r w:rsidRPr="00B23B88">
        <w:rPr>
          <w:rFonts w:ascii="Times New Roman" w:hAnsi="Times New Roman" w:cs="Times New Roman"/>
          <w:sz w:val="28"/>
          <w:szCs w:val="28"/>
        </w:rPr>
        <w:t>и</w:t>
      </w:r>
      <w:r w:rsidR="004128E9" w:rsidRPr="00B23B88">
        <w:rPr>
          <w:rFonts w:ascii="Times New Roman" w:hAnsi="Times New Roman" w:cs="Times New Roman"/>
          <w:sz w:val="28"/>
          <w:szCs w:val="28"/>
        </w:rPr>
        <w:t xml:space="preserve">нвестиционной программы </w:t>
      </w:r>
      <w:r w:rsidRPr="00B23B88">
        <w:rPr>
          <w:rFonts w:ascii="Times New Roman" w:hAnsi="Times New Roman" w:cs="Times New Roman"/>
          <w:sz w:val="28"/>
          <w:szCs w:val="28"/>
        </w:rPr>
        <w:t>являются:</w:t>
      </w:r>
    </w:p>
    <w:p w14:paraId="17C61EDD" w14:textId="77777777" w:rsidR="006D27F6" w:rsidRDefault="006D27F6" w:rsidP="006D27F6">
      <w:pPr>
        <w:pStyle w:val="aa"/>
        <w:numPr>
          <w:ilvl w:val="0"/>
          <w:numId w:val="14"/>
        </w:numPr>
        <w:spacing w:after="0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6D27F6">
        <w:rPr>
          <w:rFonts w:ascii="Times New Roman" w:hAnsi="Times New Roman" w:cs="Times New Roman"/>
          <w:sz w:val="28"/>
          <w:szCs w:val="28"/>
        </w:rPr>
        <w:t>Развитие электрических сетей филиала «</w:t>
      </w:r>
      <w:r>
        <w:rPr>
          <w:rFonts w:ascii="Times New Roman" w:hAnsi="Times New Roman" w:cs="Times New Roman"/>
          <w:sz w:val="28"/>
          <w:szCs w:val="28"/>
        </w:rPr>
        <w:t>Волго-Вятский</w:t>
      </w:r>
      <w:r w:rsidRPr="006D27F6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br/>
      </w:r>
      <w:r w:rsidRPr="006D27F6">
        <w:rPr>
          <w:rFonts w:ascii="Times New Roman" w:hAnsi="Times New Roman" w:cs="Times New Roman"/>
          <w:sz w:val="28"/>
          <w:szCs w:val="28"/>
        </w:rPr>
        <w:t>АО «Оборонэнерго» путем реконструкции, модернизации подстанций и сетей</w:t>
      </w:r>
      <w:r w:rsidR="004C2E17">
        <w:rPr>
          <w:rFonts w:ascii="Times New Roman" w:hAnsi="Times New Roman" w:cs="Times New Roman"/>
          <w:sz w:val="28"/>
          <w:szCs w:val="28"/>
        </w:rPr>
        <w:t>.</w:t>
      </w:r>
    </w:p>
    <w:p w14:paraId="269ABB36" w14:textId="77777777" w:rsidR="00B46A10" w:rsidRPr="00B46A10" w:rsidRDefault="004C2E17" w:rsidP="001F02A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E1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технической возможности для подключения к электрическим сетям новых потребителей</w:t>
      </w:r>
      <w:r w:rsidR="00B46A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90CBF91" w14:textId="3E6F008D" w:rsidR="004128E9" w:rsidRDefault="00B46A10" w:rsidP="00B46A10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B46A10">
        <w:rPr>
          <w:rFonts w:ascii="Times New Roman" w:eastAsia="Times New Roman" w:hAnsi="Times New Roman" w:cs="Times New Roman"/>
          <w:sz w:val="29"/>
          <w:szCs w:val="29"/>
          <w:lang w:eastAsia="ru-RU"/>
        </w:rPr>
        <w:t>Обеспечен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ие энергетической безопасности </w:t>
      </w:r>
      <w:r w:rsidRPr="00B46A10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потребителей </w:t>
      </w:r>
      <w:r w:rsidR="00D93DC7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               </w:t>
      </w:r>
      <w:r w:rsidR="005E3CD3">
        <w:rPr>
          <w:rFonts w:ascii="Times New Roman" w:eastAsia="Times New Roman" w:hAnsi="Times New Roman" w:cs="Times New Roman"/>
          <w:sz w:val="29"/>
          <w:szCs w:val="29"/>
          <w:lang w:eastAsia="ru-RU"/>
        </w:rPr>
        <w:t>Смолен</w:t>
      </w:r>
      <w:r w:rsidR="00D93DC7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ской области в зоне </w:t>
      </w:r>
      <w:r w:rsidR="00D06107" w:rsidRPr="00B46A10">
        <w:rPr>
          <w:rFonts w:ascii="Times New Roman" w:eastAsia="Times New Roman" w:hAnsi="Times New Roman" w:cs="Times New Roman"/>
          <w:sz w:val="29"/>
          <w:szCs w:val="29"/>
          <w:lang w:eastAsia="ru-RU"/>
        </w:rPr>
        <w:t>деятельности филиала</w:t>
      </w:r>
      <w:r w:rsidRPr="00B46A10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>Волго-</w:t>
      </w:r>
      <w:r w:rsidR="00885528">
        <w:rPr>
          <w:rFonts w:ascii="Times New Roman" w:eastAsia="Times New Roman" w:hAnsi="Times New Roman" w:cs="Times New Roman"/>
          <w:sz w:val="29"/>
          <w:szCs w:val="29"/>
          <w:lang w:eastAsia="ru-RU"/>
        </w:rPr>
        <w:t>Вятский</w:t>
      </w:r>
      <w:r w:rsidR="00885528" w:rsidRPr="00B46A10">
        <w:rPr>
          <w:rFonts w:ascii="Times New Roman" w:eastAsia="Times New Roman" w:hAnsi="Times New Roman" w:cs="Times New Roman"/>
          <w:sz w:val="29"/>
          <w:szCs w:val="29"/>
          <w:lang w:eastAsia="ru-RU"/>
        </w:rPr>
        <w:t>»</w:t>
      </w:r>
      <w:r w:rsidR="0088552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АО</w:t>
      </w:r>
      <w:r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«Оборонэнерго»</w:t>
      </w:r>
      <w:r w:rsidRPr="00B46A10">
        <w:rPr>
          <w:rFonts w:ascii="Times New Roman" w:eastAsia="Times New Roman" w:hAnsi="Times New Roman" w:cs="Times New Roman"/>
          <w:sz w:val="29"/>
          <w:szCs w:val="29"/>
          <w:lang w:eastAsia="ru-RU"/>
        </w:rPr>
        <w:t>.</w:t>
      </w:r>
    </w:p>
    <w:p w14:paraId="191DD2F4" w14:textId="77777777" w:rsidR="00F13B6F" w:rsidRDefault="00F13B6F" w:rsidP="00F13B6F">
      <w:pPr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14:paraId="283293BD" w14:textId="77777777" w:rsidR="00D93DC7" w:rsidRDefault="00D93DC7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</w:p>
    <w:p w14:paraId="375A7CDF" w14:textId="77777777" w:rsidR="00D93DC7" w:rsidRDefault="00D93DC7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</w:p>
    <w:p w14:paraId="25754E3B" w14:textId="77777777" w:rsidR="00D93DC7" w:rsidRDefault="00D93DC7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</w:p>
    <w:p w14:paraId="2046F165" w14:textId="77777777" w:rsidR="00D06107" w:rsidRDefault="00D06107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</w:p>
    <w:p w14:paraId="5CA77FDD" w14:textId="77777777" w:rsidR="00D06107" w:rsidRDefault="00D06107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</w:p>
    <w:p w14:paraId="20E128C3" w14:textId="77777777" w:rsidR="00D06107" w:rsidRDefault="00D06107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</w:p>
    <w:p w14:paraId="78E594C2" w14:textId="77777777" w:rsidR="00D93DC7" w:rsidRPr="00375454" w:rsidRDefault="00375454" w:rsidP="00375454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75454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8"/>
          <w:szCs w:val="28"/>
        </w:rPr>
        <w:t>Предпосылки реализации проекта</w:t>
      </w:r>
    </w:p>
    <w:p w14:paraId="1A88C11A" w14:textId="77777777" w:rsidR="00375454" w:rsidRDefault="00375454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</w:p>
    <w:p w14:paraId="0B64C835" w14:textId="77777777" w:rsidR="00375454" w:rsidRDefault="00375454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</w:p>
    <w:p w14:paraId="346150DA" w14:textId="7E492293" w:rsidR="00375454" w:rsidRPr="00375454" w:rsidRDefault="00375454" w:rsidP="00BB07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454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Запланированная реконструкция </w:t>
      </w:r>
      <w:r w:rsidR="0088552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кабельных линий 6кВ</w:t>
      </w:r>
      <w:r w:rsidRPr="00375454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необходима в связи с полным моральным и физическим износом (100% амортизация) существующего оборудования и выполняется в целях соблюдения:</w:t>
      </w:r>
    </w:p>
    <w:p w14:paraId="14678C7F" w14:textId="77777777" w:rsidR="00375454" w:rsidRPr="00375454" w:rsidRDefault="00375454" w:rsidP="003754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454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- технических требований нормативно-распорядительных документов к организации эксплуатации энергетических объектов;</w:t>
      </w:r>
    </w:p>
    <w:p w14:paraId="63859AAF" w14:textId="77777777" w:rsidR="00375454" w:rsidRPr="00375454" w:rsidRDefault="00375454" w:rsidP="003754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454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- обеспечения безопасности обслуживающего персонала и третьих лиц;</w:t>
      </w:r>
    </w:p>
    <w:p w14:paraId="178C0E68" w14:textId="068116B9" w:rsidR="00375454" w:rsidRPr="00375454" w:rsidRDefault="00375454" w:rsidP="003754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454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- содержания оборудования, зданий и сооружений в состоянии постоянной эксплуатационной готовности, обеспечивающей максимальную экономичность и надежность схемы энергоснабжения объектов Минобороны РФ находящихся в режиме постоянной боевой готовности в зоне эксплуатационной ответственности РЭС «Смоленский» </w:t>
      </w:r>
      <w:r w:rsidR="0088552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филиала «Волго-Вятский» </w:t>
      </w:r>
      <w:r w:rsidRPr="00375454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АО «Оборонэнерго». </w:t>
      </w:r>
    </w:p>
    <w:p w14:paraId="731175A8" w14:textId="4AB3160A" w:rsidR="00375454" w:rsidRPr="00375454" w:rsidRDefault="00375454" w:rsidP="00BB07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5454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В результате выполнения программы, произойдет снижение эксплуатационных затрат, а также затрат на аварийно-восстановительные ремонты, в том числе решаются задачи по обеспечению требуемого качества электроэнергии, передаваемой потребителям</w:t>
      </w:r>
    </w:p>
    <w:p w14:paraId="7FDBB1FA" w14:textId="77777777" w:rsidR="00375454" w:rsidRDefault="00375454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</w:p>
    <w:p w14:paraId="2A47BF14" w14:textId="77777777" w:rsidR="00375454" w:rsidRDefault="00375454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</w:p>
    <w:p w14:paraId="1D7A3477" w14:textId="7FB069C3" w:rsidR="00E71953" w:rsidRPr="00E71953" w:rsidRDefault="00885528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Инвестиционный</w:t>
      </w:r>
      <w:r w:rsidR="00E719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1953" w:rsidRPr="00E71953">
        <w:rPr>
          <w:rFonts w:ascii="Times New Roman" w:hAnsi="Times New Roman" w:cs="Times New Roman"/>
          <w:b/>
          <w:sz w:val="28"/>
          <w:szCs w:val="28"/>
        </w:rPr>
        <w:t>проект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885528">
        <w:rPr>
          <w:rFonts w:ascii="Times New Roman" w:hAnsi="Times New Roman" w:cs="Times New Roman"/>
          <w:b/>
          <w:sz w:val="28"/>
          <w:szCs w:val="28"/>
        </w:rPr>
        <w:t>Выполнение строительно-монтажных  работ по программе реконструкция объекта кабельной линии 6 кВ ф. 608 от ПС «Северная» до РП-34 (бух.: Кабель 6 кВ ААБ 3*240+1*95) инв. № 864023557, расположенной по адресу: г. Смоленск, в/г 7, в/ч 21350-13 для нужд филиала «Волго-Вятский» АО «Оборонэнерго».</w:t>
      </w:r>
    </w:p>
    <w:p w14:paraId="743B76AB" w14:textId="77777777" w:rsidR="00E71953" w:rsidRDefault="00E71953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</w:p>
    <w:p w14:paraId="665E8B85" w14:textId="2215418D" w:rsidR="00E71953" w:rsidRPr="00E71953" w:rsidRDefault="00E71953" w:rsidP="00E719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  <w:r w:rsidRPr="00E71953">
        <w:rPr>
          <w:rFonts w:ascii="Times New Roman" w:hAnsi="Times New Roman" w:cs="Times New Roman"/>
          <w:sz w:val="29"/>
          <w:szCs w:val="29"/>
        </w:rPr>
        <w:t xml:space="preserve"> Общий объем капитальных вложений на реконструкцию </w:t>
      </w:r>
      <w:r w:rsidR="00885528">
        <w:rPr>
          <w:rFonts w:ascii="Times New Roman" w:hAnsi="Times New Roman" w:cs="Times New Roman"/>
          <w:sz w:val="29"/>
          <w:szCs w:val="29"/>
        </w:rPr>
        <w:t>кабельной линии</w:t>
      </w:r>
      <w:r w:rsidRPr="00E71953">
        <w:rPr>
          <w:rFonts w:ascii="Times New Roman" w:hAnsi="Times New Roman" w:cs="Times New Roman"/>
          <w:sz w:val="29"/>
          <w:szCs w:val="29"/>
        </w:rPr>
        <w:t xml:space="preserve">, в соответствии с утвержденной сметной документацией составил </w:t>
      </w:r>
      <w:r w:rsidR="00885528">
        <w:rPr>
          <w:rFonts w:ascii="Times New Roman" w:hAnsi="Times New Roman" w:cs="Times New Roman"/>
          <w:sz w:val="29"/>
          <w:szCs w:val="29"/>
        </w:rPr>
        <w:t>14,462</w:t>
      </w:r>
      <w:r w:rsidRPr="00E71953">
        <w:rPr>
          <w:rFonts w:ascii="Times New Roman" w:hAnsi="Times New Roman" w:cs="Times New Roman"/>
          <w:sz w:val="29"/>
          <w:szCs w:val="29"/>
        </w:rPr>
        <w:t xml:space="preserve"> млн. руб. В связи с ограниченным объемом ежегодных амортизационных отчислений, реализация данного проекта разбита на этапы.</w:t>
      </w:r>
    </w:p>
    <w:p w14:paraId="541B4DF9" w14:textId="04A15340" w:rsidR="00E71953" w:rsidRDefault="00E71953" w:rsidP="00E719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  <w:r w:rsidRPr="00E71953">
        <w:rPr>
          <w:rFonts w:ascii="Times New Roman" w:hAnsi="Times New Roman" w:cs="Times New Roman"/>
          <w:sz w:val="29"/>
          <w:szCs w:val="29"/>
        </w:rPr>
        <w:t>В рамках реализации вышеуказанного проекта в 202</w:t>
      </w:r>
      <w:r w:rsidR="00885528">
        <w:rPr>
          <w:rFonts w:ascii="Times New Roman" w:hAnsi="Times New Roman" w:cs="Times New Roman"/>
          <w:sz w:val="29"/>
          <w:szCs w:val="29"/>
        </w:rPr>
        <w:t>3</w:t>
      </w:r>
      <w:r w:rsidRPr="00E71953">
        <w:rPr>
          <w:rFonts w:ascii="Times New Roman" w:hAnsi="Times New Roman" w:cs="Times New Roman"/>
          <w:sz w:val="29"/>
          <w:szCs w:val="29"/>
        </w:rPr>
        <w:t xml:space="preserve"> г. </w:t>
      </w:r>
      <w:r w:rsidR="00885528">
        <w:rPr>
          <w:rFonts w:ascii="Times New Roman" w:hAnsi="Times New Roman" w:cs="Times New Roman"/>
          <w:sz w:val="29"/>
          <w:szCs w:val="29"/>
        </w:rPr>
        <w:t xml:space="preserve">выполнены работы на сумму 3,154 </w:t>
      </w:r>
      <w:proofErr w:type="spellStart"/>
      <w:proofErr w:type="gramStart"/>
      <w:r w:rsidR="00885528">
        <w:rPr>
          <w:rFonts w:ascii="Times New Roman" w:hAnsi="Times New Roman" w:cs="Times New Roman"/>
          <w:sz w:val="29"/>
          <w:szCs w:val="29"/>
        </w:rPr>
        <w:t>млн.руб</w:t>
      </w:r>
      <w:proofErr w:type="spellEnd"/>
      <w:proofErr w:type="gramEnd"/>
      <w:r w:rsidR="00885528">
        <w:rPr>
          <w:rFonts w:ascii="Times New Roman" w:hAnsi="Times New Roman" w:cs="Times New Roman"/>
          <w:sz w:val="29"/>
          <w:szCs w:val="29"/>
        </w:rPr>
        <w:t xml:space="preserve"> (с НДС)</w:t>
      </w:r>
      <w:r w:rsidRPr="00E71953">
        <w:rPr>
          <w:rFonts w:ascii="Times New Roman" w:hAnsi="Times New Roman" w:cs="Times New Roman"/>
          <w:sz w:val="29"/>
          <w:szCs w:val="29"/>
        </w:rPr>
        <w:t xml:space="preserve"> </w:t>
      </w:r>
    </w:p>
    <w:p w14:paraId="3C036AC2" w14:textId="14D276CA" w:rsidR="00885528" w:rsidRPr="00E71953" w:rsidRDefault="007C02C9" w:rsidP="00E719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В</w:t>
      </w:r>
      <w:r w:rsidR="00885528">
        <w:rPr>
          <w:rFonts w:ascii="Times New Roman" w:hAnsi="Times New Roman" w:cs="Times New Roman"/>
          <w:sz w:val="29"/>
          <w:szCs w:val="29"/>
        </w:rPr>
        <w:t xml:space="preserve"> 2024 год по данному проекту </w:t>
      </w:r>
      <w:r w:rsidRPr="007C02C9">
        <w:rPr>
          <w:rFonts w:ascii="Times New Roman" w:hAnsi="Times New Roman" w:cs="Times New Roman"/>
          <w:sz w:val="29"/>
          <w:szCs w:val="29"/>
        </w:rPr>
        <w:t xml:space="preserve">выполнены работы на сумму </w:t>
      </w:r>
      <w:r w:rsidR="00885528">
        <w:rPr>
          <w:rFonts w:ascii="Times New Roman" w:hAnsi="Times New Roman" w:cs="Times New Roman"/>
          <w:sz w:val="29"/>
          <w:szCs w:val="29"/>
        </w:rPr>
        <w:t>4,1</w:t>
      </w:r>
      <w:r>
        <w:rPr>
          <w:rFonts w:ascii="Times New Roman" w:hAnsi="Times New Roman" w:cs="Times New Roman"/>
          <w:sz w:val="29"/>
          <w:szCs w:val="29"/>
        </w:rPr>
        <w:t>3</w:t>
      </w:r>
      <w:r w:rsidR="00885528">
        <w:rPr>
          <w:rFonts w:ascii="Times New Roman" w:hAnsi="Times New Roman" w:cs="Times New Roman"/>
          <w:sz w:val="29"/>
          <w:szCs w:val="29"/>
        </w:rPr>
        <w:t>2 млн. руб. (с НДС).</w:t>
      </w:r>
    </w:p>
    <w:p w14:paraId="14A79755" w14:textId="5F351EB9" w:rsidR="00E71953" w:rsidRDefault="00E71953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  <w:r w:rsidRPr="00E71953">
        <w:rPr>
          <w:rFonts w:ascii="Times New Roman" w:hAnsi="Times New Roman" w:cs="Times New Roman"/>
          <w:sz w:val="29"/>
          <w:szCs w:val="29"/>
        </w:rPr>
        <w:t>В</w:t>
      </w:r>
      <w:r w:rsidR="004A07FA">
        <w:rPr>
          <w:rFonts w:ascii="Times New Roman" w:hAnsi="Times New Roman" w:cs="Times New Roman"/>
          <w:sz w:val="29"/>
          <w:szCs w:val="29"/>
        </w:rPr>
        <w:t xml:space="preserve"> </w:t>
      </w:r>
      <w:r w:rsidR="00885528">
        <w:rPr>
          <w:rFonts w:ascii="Times New Roman" w:hAnsi="Times New Roman" w:cs="Times New Roman"/>
          <w:sz w:val="29"/>
          <w:szCs w:val="29"/>
        </w:rPr>
        <w:t>2025 году выполнен</w:t>
      </w:r>
      <w:r w:rsidR="007E4DFB">
        <w:rPr>
          <w:rFonts w:ascii="Times New Roman" w:hAnsi="Times New Roman" w:cs="Times New Roman"/>
          <w:sz w:val="29"/>
          <w:szCs w:val="29"/>
        </w:rPr>
        <w:t xml:space="preserve"> последний этап</w:t>
      </w:r>
      <w:r w:rsidR="00885528">
        <w:rPr>
          <w:rFonts w:ascii="Times New Roman" w:hAnsi="Times New Roman" w:cs="Times New Roman"/>
          <w:sz w:val="29"/>
          <w:szCs w:val="29"/>
        </w:rPr>
        <w:t xml:space="preserve"> строительно-монтажных</w:t>
      </w:r>
      <w:r w:rsidRPr="00E71953">
        <w:rPr>
          <w:rFonts w:ascii="Times New Roman" w:hAnsi="Times New Roman" w:cs="Times New Roman"/>
          <w:sz w:val="29"/>
          <w:szCs w:val="29"/>
        </w:rPr>
        <w:t xml:space="preserve"> ра</w:t>
      </w:r>
      <w:r w:rsidR="004A07FA">
        <w:rPr>
          <w:rFonts w:ascii="Times New Roman" w:hAnsi="Times New Roman" w:cs="Times New Roman"/>
          <w:sz w:val="29"/>
          <w:szCs w:val="29"/>
        </w:rPr>
        <w:t xml:space="preserve">бот </w:t>
      </w:r>
      <w:r w:rsidR="007E4DFB">
        <w:rPr>
          <w:rFonts w:ascii="Times New Roman" w:hAnsi="Times New Roman" w:cs="Times New Roman"/>
          <w:sz w:val="29"/>
          <w:szCs w:val="29"/>
        </w:rPr>
        <w:t>по</w:t>
      </w:r>
      <w:r w:rsidR="004A07FA">
        <w:rPr>
          <w:rFonts w:ascii="Times New Roman" w:hAnsi="Times New Roman" w:cs="Times New Roman"/>
          <w:sz w:val="29"/>
          <w:szCs w:val="29"/>
        </w:rPr>
        <w:t xml:space="preserve"> </w:t>
      </w:r>
      <w:r w:rsidRPr="00E71953">
        <w:rPr>
          <w:rFonts w:ascii="Times New Roman" w:hAnsi="Times New Roman" w:cs="Times New Roman"/>
          <w:sz w:val="29"/>
          <w:szCs w:val="29"/>
        </w:rPr>
        <w:t>реализаци</w:t>
      </w:r>
      <w:r w:rsidR="007E4DFB">
        <w:rPr>
          <w:rFonts w:ascii="Times New Roman" w:hAnsi="Times New Roman" w:cs="Times New Roman"/>
          <w:sz w:val="29"/>
          <w:szCs w:val="29"/>
        </w:rPr>
        <w:t>и</w:t>
      </w:r>
      <w:r w:rsidRPr="00E71953">
        <w:rPr>
          <w:rFonts w:ascii="Times New Roman" w:hAnsi="Times New Roman" w:cs="Times New Roman"/>
          <w:sz w:val="29"/>
          <w:szCs w:val="29"/>
        </w:rPr>
        <w:t xml:space="preserve"> данного проекта сумма </w:t>
      </w:r>
      <w:r w:rsidR="0012658F">
        <w:rPr>
          <w:rFonts w:ascii="Times New Roman" w:hAnsi="Times New Roman" w:cs="Times New Roman"/>
          <w:sz w:val="29"/>
          <w:szCs w:val="29"/>
        </w:rPr>
        <w:t>финансирования</w:t>
      </w:r>
      <w:r w:rsidR="007E4DFB">
        <w:rPr>
          <w:rFonts w:ascii="Times New Roman" w:hAnsi="Times New Roman" w:cs="Times New Roman"/>
          <w:sz w:val="29"/>
          <w:szCs w:val="29"/>
        </w:rPr>
        <w:t xml:space="preserve"> </w:t>
      </w:r>
      <w:r w:rsidR="0012658F">
        <w:rPr>
          <w:rFonts w:ascii="Times New Roman" w:hAnsi="Times New Roman" w:cs="Times New Roman"/>
          <w:sz w:val="29"/>
          <w:szCs w:val="29"/>
        </w:rPr>
        <w:t>составила</w:t>
      </w:r>
      <w:r w:rsidRPr="00E71953">
        <w:rPr>
          <w:rFonts w:ascii="Times New Roman" w:hAnsi="Times New Roman" w:cs="Times New Roman"/>
          <w:sz w:val="29"/>
          <w:szCs w:val="29"/>
        </w:rPr>
        <w:t xml:space="preserve"> </w:t>
      </w:r>
      <w:r w:rsidR="007C02C9">
        <w:rPr>
          <w:rFonts w:ascii="Times New Roman" w:hAnsi="Times New Roman" w:cs="Times New Roman"/>
          <w:sz w:val="29"/>
          <w:szCs w:val="29"/>
        </w:rPr>
        <w:t>3,8</w:t>
      </w:r>
      <w:r w:rsidR="0012658F">
        <w:rPr>
          <w:rFonts w:ascii="Times New Roman" w:hAnsi="Times New Roman" w:cs="Times New Roman"/>
          <w:sz w:val="29"/>
          <w:szCs w:val="29"/>
        </w:rPr>
        <w:t>68</w:t>
      </w:r>
      <w:r w:rsidRPr="00E71953">
        <w:rPr>
          <w:rFonts w:ascii="Times New Roman" w:hAnsi="Times New Roman" w:cs="Times New Roman"/>
          <w:sz w:val="29"/>
          <w:szCs w:val="29"/>
        </w:rPr>
        <w:t xml:space="preserve"> млн. руб. (с НДС). </w:t>
      </w:r>
    </w:p>
    <w:p w14:paraId="190493B1" w14:textId="209BEFEF" w:rsidR="004A07FA" w:rsidRDefault="004A07FA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В результате реконструкции кабельной линии заменено 2,1</w:t>
      </w:r>
      <w:r w:rsidR="0012658F">
        <w:rPr>
          <w:rFonts w:ascii="Times New Roman" w:hAnsi="Times New Roman" w:cs="Times New Roman"/>
          <w:sz w:val="29"/>
          <w:szCs w:val="29"/>
        </w:rPr>
        <w:t>63</w:t>
      </w:r>
      <w:r>
        <w:rPr>
          <w:rFonts w:ascii="Times New Roman" w:hAnsi="Times New Roman" w:cs="Times New Roman"/>
          <w:sz w:val="29"/>
          <w:szCs w:val="29"/>
        </w:rPr>
        <w:t xml:space="preserve"> км.</w:t>
      </w:r>
    </w:p>
    <w:p w14:paraId="7C6561D4" w14:textId="110EBEB8" w:rsidR="00E71953" w:rsidRDefault="00E71953" w:rsidP="00E7195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60399681" w14:textId="77777777" w:rsidR="004A07FA" w:rsidRDefault="004A07FA" w:rsidP="00E7195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0254A0" w14:textId="77777777" w:rsidR="004A07FA" w:rsidRDefault="004A07FA" w:rsidP="00E7195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466A31" w14:textId="21ABE7DD" w:rsidR="004A07FA" w:rsidRDefault="004A07FA" w:rsidP="00E7195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EAD88F" w14:textId="05025882" w:rsidR="00834648" w:rsidRDefault="00834648" w:rsidP="00E7195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0A29ED" w14:textId="77777777" w:rsidR="005701CF" w:rsidRDefault="005701CF" w:rsidP="00E7195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8494BC" w14:textId="77777777" w:rsidR="00D13C2F" w:rsidRDefault="00D13C2F" w:rsidP="00E7195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1AAD5C" w14:textId="77777777" w:rsidR="00D13C2F" w:rsidRDefault="00D13C2F" w:rsidP="00E7195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78A9D3" w14:textId="77777777" w:rsidR="00D13C2F" w:rsidRDefault="00D13C2F" w:rsidP="00E7195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B75E13" w14:textId="2A797B37" w:rsidR="004A07FA" w:rsidRDefault="004A07FA" w:rsidP="00E7195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Инвестиционный </w:t>
      </w:r>
      <w:r w:rsidRPr="00E71953">
        <w:rPr>
          <w:rFonts w:ascii="Times New Roman" w:hAnsi="Times New Roman" w:cs="Times New Roman"/>
          <w:b/>
          <w:sz w:val="28"/>
          <w:szCs w:val="28"/>
        </w:rPr>
        <w:t>проект</w:t>
      </w:r>
      <w:r>
        <w:rPr>
          <w:rFonts w:ascii="Times New Roman" w:hAnsi="Times New Roman" w:cs="Times New Roman"/>
          <w:b/>
          <w:sz w:val="28"/>
          <w:szCs w:val="28"/>
        </w:rPr>
        <w:t xml:space="preserve"> «Р</w:t>
      </w:r>
      <w:r w:rsidRPr="004A07FA">
        <w:rPr>
          <w:rFonts w:ascii="Times New Roman" w:hAnsi="Times New Roman" w:cs="Times New Roman"/>
          <w:b/>
          <w:sz w:val="28"/>
          <w:szCs w:val="28"/>
        </w:rPr>
        <w:t>еконструкция объекта Кабельная линия 6 кВ ф. 613 от ПС «</w:t>
      </w:r>
      <w:proofErr w:type="spellStart"/>
      <w:r w:rsidRPr="004A07FA">
        <w:rPr>
          <w:rFonts w:ascii="Times New Roman" w:hAnsi="Times New Roman" w:cs="Times New Roman"/>
          <w:b/>
          <w:sz w:val="28"/>
          <w:szCs w:val="28"/>
        </w:rPr>
        <w:t>Гнёздово</w:t>
      </w:r>
      <w:proofErr w:type="spellEnd"/>
      <w:r w:rsidRPr="004A07FA">
        <w:rPr>
          <w:rFonts w:ascii="Times New Roman" w:hAnsi="Times New Roman" w:cs="Times New Roman"/>
          <w:b/>
          <w:sz w:val="28"/>
          <w:szCs w:val="28"/>
        </w:rPr>
        <w:t xml:space="preserve">» до ТП-707), инв. № 864023555 по адресу Смоленская обл., г. Смоленск, </w:t>
      </w:r>
      <w:proofErr w:type="spellStart"/>
      <w:r w:rsidRPr="004A07FA">
        <w:rPr>
          <w:rFonts w:ascii="Times New Roman" w:hAnsi="Times New Roman" w:cs="Times New Roman"/>
          <w:b/>
          <w:sz w:val="28"/>
          <w:szCs w:val="28"/>
        </w:rPr>
        <w:t>ст.Ракитная</w:t>
      </w:r>
      <w:proofErr w:type="spellEnd"/>
      <w:r w:rsidRPr="004A07FA">
        <w:rPr>
          <w:rFonts w:ascii="Times New Roman" w:hAnsi="Times New Roman" w:cs="Times New Roman"/>
          <w:b/>
          <w:sz w:val="28"/>
          <w:szCs w:val="28"/>
        </w:rPr>
        <w:t>, в/ч 55443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0A8261D" w14:textId="6DCAE626" w:rsidR="004A07FA" w:rsidRDefault="004A07FA" w:rsidP="00E7195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EC21D0" w14:textId="30E903BB" w:rsidR="004A07FA" w:rsidRDefault="004A07FA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данному проекту </w:t>
      </w:r>
      <w:r w:rsidR="0012658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FE574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выполнен</w:t>
      </w:r>
      <w:r w:rsidR="0012658F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проектно- изыскательски</w:t>
      </w:r>
      <w:r w:rsidR="0012658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работ на сумму </w:t>
      </w:r>
      <w:r w:rsidR="00FE574F" w:rsidRPr="00FE574F">
        <w:rPr>
          <w:rFonts w:ascii="Times New Roman" w:hAnsi="Times New Roman" w:cs="Times New Roman"/>
          <w:sz w:val="28"/>
          <w:szCs w:val="28"/>
        </w:rPr>
        <w:t>3,</w:t>
      </w:r>
      <w:r w:rsidR="0012658F">
        <w:rPr>
          <w:rFonts w:ascii="Times New Roman" w:hAnsi="Times New Roman" w:cs="Times New Roman"/>
          <w:sz w:val="28"/>
          <w:szCs w:val="28"/>
        </w:rPr>
        <w:t>660</w:t>
      </w:r>
      <w:r w:rsidR="00FE574F" w:rsidRPr="00FE57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млн. руб. (с НДС)</w:t>
      </w:r>
      <w:r w:rsidR="0012658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658F">
        <w:rPr>
          <w:rFonts w:ascii="Times New Roman" w:hAnsi="Times New Roman" w:cs="Times New Roman"/>
          <w:sz w:val="28"/>
          <w:szCs w:val="28"/>
        </w:rPr>
        <w:t>и выплачен а</w:t>
      </w:r>
      <w:r w:rsidR="00FE574F">
        <w:rPr>
          <w:rFonts w:ascii="Times New Roman" w:hAnsi="Times New Roman" w:cs="Times New Roman"/>
          <w:sz w:val="28"/>
          <w:szCs w:val="28"/>
        </w:rPr>
        <w:t>вансовый платеж на строительно-монтажные работы в размере 5,863 млн. руб. с НДС. На 2026 год запланирован окончательный платеж на первый этап реконструкции</w:t>
      </w:r>
      <w:r w:rsidR="0012658F">
        <w:rPr>
          <w:rFonts w:ascii="Times New Roman" w:hAnsi="Times New Roman" w:cs="Times New Roman"/>
          <w:sz w:val="28"/>
          <w:szCs w:val="28"/>
        </w:rPr>
        <w:t>, и заключение договора на второй этап реконструкции КЛ. Общая сумма финансирования в 2026 году составит</w:t>
      </w:r>
      <w:r w:rsidR="00FE574F">
        <w:rPr>
          <w:rFonts w:ascii="Times New Roman" w:hAnsi="Times New Roman" w:cs="Times New Roman"/>
          <w:sz w:val="28"/>
          <w:szCs w:val="28"/>
        </w:rPr>
        <w:t xml:space="preserve"> 19,</w:t>
      </w:r>
      <w:r w:rsidR="0012658F">
        <w:rPr>
          <w:rFonts w:ascii="Times New Roman" w:hAnsi="Times New Roman" w:cs="Times New Roman"/>
          <w:sz w:val="28"/>
          <w:szCs w:val="28"/>
        </w:rPr>
        <w:t>2</w:t>
      </w:r>
      <w:r w:rsidR="00FE574F">
        <w:rPr>
          <w:rFonts w:ascii="Times New Roman" w:hAnsi="Times New Roman" w:cs="Times New Roman"/>
          <w:sz w:val="28"/>
          <w:szCs w:val="28"/>
        </w:rPr>
        <w:t>1</w:t>
      </w:r>
      <w:r w:rsidR="0012658F">
        <w:rPr>
          <w:rFonts w:ascii="Times New Roman" w:hAnsi="Times New Roman" w:cs="Times New Roman"/>
          <w:sz w:val="28"/>
          <w:szCs w:val="28"/>
        </w:rPr>
        <w:t>4</w:t>
      </w:r>
      <w:r w:rsidR="00FE574F">
        <w:rPr>
          <w:rFonts w:ascii="Times New Roman" w:hAnsi="Times New Roman" w:cs="Times New Roman"/>
          <w:sz w:val="28"/>
          <w:szCs w:val="28"/>
        </w:rPr>
        <w:t xml:space="preserve"> млн. руб. </w:t>
      </w:r>
      <w:r w:rsidR="0012658F">
        <w:rPr>
          <w:rFonts w:ascii="Times New Roman" w:hAnsi="Times New Roman" w:cs="Times New Roman"/>
          <w:sz w:val="28"/>
          <w:szCs w:val="28"/>
        </w:rPr>
        <w:t>с</w:t>
      </w:r>
      <w:r w:rsidR="00FE574F">
        <w:rPr>
          <w:rFonts w:ascii="Times New Roman" w:hAnsi="Times New Roman" w:cs="Times New Roman"/>
          <w:sz w:val="28"/>
          <w:szCs w:val="28"/>
        </w:rPr>
        <w:t xml:space="preserve"> НДС. На 2027 год запланирован </w:t>
      </w:r>
      <w:r w:rsidR="0012658F">
        <w:rPr>
          <w:rFonts w:ascii="Times New Roman" w:hAnsi="Times New Roman" w:cs="Times New Roman"/>
          <w:sz w:val="28"/>
          <w:szCs w:val="28"/>
        </w:rPr>
        <w:t xml:space="preserve">окончание </w:t>
      </w:r>
      <w:r w:rsidR="00FE574F">
        <w:rPr>
          <w:rFonts w:ascii="Times New Roman" w:hAnsi="Times New Roman" w:cs="Times New Roman"/>
          <w:sz w:val="28"/>
          <w:szCs w:val="28"/>
        </w:rPr>
        <w:t>реконструкции</w:t>
      </w:r>
      <w:r w:rsidR="0012658F">
        <w:rPr>
          <w:rFonts w:ascii="Times New Roman" w:hAnsi="Times New Roman" w:cs="Times New Roman"/>
          <w:sz w:val="28"/>
          <w:szCs w:val="28"/>
        </w:rPr>
        <w:t xml:space="preserve"> по данному инвестиционному проекту.</w:t>
      </w:r>
      <w:r w:rsidR="00FE574F">
        <w:rPr>
          <w:rFonts w:ascii="Times New Roman" w:hAnsi="Times New Roman" w:cs="Times New Roman"/>
          <w:sz w:val="28"/>
          <w:szCs w:val="28"/>
        </w:rPr>
        <w:t xml:space="preserve"> </w:t>
      </w:r>
      <w:r w:rsidR="00DC0CA9">
        <w:rPr>
          <w:rFonts w:ascii="Times New Roman" w:hAnsi="Times New Roman" w:cs="Times New Roman"/>
          <w:sz w:val="28"/>
          <w:szCs w:val="28"/>
        </w:rPr>
        <w:t>Сумма финансирования,</w:t>
      </w:r>
      <w:r w:rsidR="0012658F">
        <w:rPr>
          <w:rFonts w:ascii="Times New Roman" w:hAnsi="Times New Roman" w:cs="Times New Roman"/>
          <w:sz w:val="28"/>
          <w:szCs w:val="28"/>
        </w:rPr>
        <w:t xml:space="preserve"> запланированная </w:t>
      </w:r>
      <w:r w:rsidR="00DC0CA9">
        <w:rPr>
          <w:rFonts w:ascii="Times New Roman" w:hAnsi="Times New Roman" w:cs="Times New Roman"/>
          <w:sz w:val="28"/>
          <w:szCs w:val="28"/>
        </w:rPr>
        <w:t>на 2027 год,</w:t>
      </w:r>
      <w:r w:rsidR="00FE574F">
        <w:rPr>
          <w:rFonts w:ascii="Times New Roman" w:hAnsi="Times New Roman" w:cs="Times New Roman"/>
          <w:sz w:val="28"/>
          <w:szCs w:val="28"/>
        </w:rPr>
        <w:t xml:space="preserve"> </w:t>
      </w:r>
      <w:r w:rsidR="0012658F">
        <w:rPr>
          <w:rFonts w:ascii="Times New Roman" w:hAnsi="Times New Roman" w:cs="Times New Roman"/>
          <w:sz w:val="28"/>
          <w:szCs w:val="28"/>
        </w:rPr>
        <w:t>составляет 9,350</w:t>
      </w:r>
      <w:r w:rsidR="00FE574F">
        <w:rPr>
          <w:rFonts w:ascii="Times New Roman" w:hAnsi="Times New Roman" w:cs="Times New Roman"/>
          <w:sz w:val="28"/>
          <w:szCs w:val="28"/>
        </w:rPr>
        <w:t xml:space="preserve"> млн. руб. с НДС. </w:t>
      </w:r>
      <w:r>
        <w:rPr>
          <w:rFonts w:ascii="Times New Roman" w:hAnsi="Times New Roman" w:cs="Times New Roman"/>
          <w:sz w:val="28"/>
          <w:szCs w:val="28"/>
        </w:rPr>
        <w:t>В результате реконструкции к</w:t>
      </w:r>
      <w:r w:rsidRPr="004A07FA">
        <w:rPr>
          <w:rFonts w:ascii="Times New Roman" w:hAnsi="Times New Roman" w:cs="Times New Roman"/>
          <w:sz w:val="28"/>
          <w:szCs w:val="28"/>
        </w:rPr>
        <w:t>абельн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4A07FA">
        <w:rPr>
          <w:rFonts w:ascii="Times New Roman" w:hAnsi="Times New Roman" w:cs="Times New Roman"/>
          <w:sz w:val="28"/>
          <w:szCs w:val="28"/>
        </w:rPr>
        <w:t xml:space="preserve"> лини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A07FA">
        <w:rPr>
          <w:rFonts w:ascii="Times New Roman" w:hAnsi="Times New Roman" w:cs="Times New Roman"/>
          <w:sz w:val="28"/>
          <w:szCs w:val="28"/>
        </w:rPr>
        <w:t xml:space="preserve"> 6 кВ ф. 613 от ПС «</w:t>
      </w:r>
      <w:proofErr w:type="spellStart"/>
      <w:r w:rsidRPr="004A07FA">
        <w:rPr>
          <w:rFonts w:ascii="Times New Roman" w:hAnsi="Times New Roman" w:cs="Times New Roman"/>
          <w:sz w:val="28"/>
          <w:szCs w:val="28"/>
        </w:rPr>
        <w:t>Гнёздово</w:t>
      </w:r>
      <w:proofErr w:type="spellEnd"/>
      <w:r w:rsidRPr="004A07FA">
        <w:rPr>
          <w:rFonts w:ascii="Times New Roman" w:hAnsi="Times New Roman" w:cs="Times New Roman"/>
          <w:sz w:val="28"/>
          <w:szCs w:val="28"/>
        </w:rPr>
        <w:t>» до ТП-707</w:t>
      </w:r>
      <w:r>
        <w:rPr>
          <w:rFonts w:ascii="Times New Roman" w:hAnsi="Times New Roman" w:cs="Times New Roman"/>
          <w:sz w:val="28"/>
          <w:szCs w:val="28"/>
        </w:rPr>
        <w:t xml:space="preserve"> будет заменена линия </w:t>
      </w:r>
      <w:r w:rsidR="0097214A">
        <w:rPr>
          <w:rFonts w:ascii="Times New Roman" w:hAnsi="Times New Roman" w:cs="Times New Roman"/>
          <w:sz w:val="28"/>
          <w:szCs w:val="28"/>
        </w:rPr>
        <w:t>протяженностью 3,800 км</w:t>
      </w:r>
      <w:r w:rsidR="00FE574F">
        <w:rPr>
          <w:rFonts w:ascii="Times New Roman" w:hAnsi="Times New Roman" w:cs="Times New Roman"/>
          <w:sz w:val="28"/>
          <w:szCs w:val="28"/>
        </w:rPr>
        <w:t>.</w:t>
      </w:r>
    </w:p>
    <w:p w14:paraId="74E6C36C" w14:textId="77777777" w:rsidR="00FE574F" w:rsidRDefault="00FE574F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14:paraId="6C2FB491" w14:textId="77777777" w:rsidR="00D13C2F" w:rsidRDefault="00D13C2F" w:rsidP="00D13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99324868"/>
    </w:p>
    <w:p w14:paraId="4C3EE024" w14:textId="06364CDF" w:rsidR="004A07FA" w:rsidRDefault="00FE574F" w:rsidP="00232BA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574F">
        <w:rPr>
          <w:rFonts w:ascii="Times New Roman" w:hAnsi="Times New Roman" w:cs="Times New Roman"/>
          <w:b/>
          <w:bCs/>
          <w:sz w:val="28"/>
          <w:szCs w:val="28"/>
        </w:rPr>
        <w:t xml:space="preserve">Инвестиционный проект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DC0CA9" w:rsidRPr="00DC0CA9">
        <w:rPr>
          <w:rFonts w:ascii="Times New Roman" w:hAnsi="Times New Roman" w:cs="Times New Roman"/>
          <w:b/>
          <w:bCs/>
          <w:sz w:val="28"/>
          <w:szCs w:val="28"/>
        </w:rPr>
        <w:t xml:space="preserve">Техническое перевооружение РП-34 (Оборудование РУ-6 кВ, расположенное в здании распределительного пункта РП-34 инв. №864005096)   находящийся по адресу: Смоленская область, г. Смоленск, ул. Фрунзе, д. 57 </w:t>
      </w:r>
      <w:r w:rsidRPr="00FE574F">
        <w:rPr>
          <w:rFonts w:ascii="Times New Roman" w:hAnsi="Times New Roman" w:cs="Times New Roman"/>
          <w:b/>
          <w:bCs/>
          <w:sz w:val="28"/>
          <w:szCs w:val="28"/>
        </w:rPr>
        <w:t>(в т.ч ПИР)</w:t>
      </w:r>
      <w:r w:rsidR="0097214A" w:rsidRPr="00FE574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bookmarkEnd w:id="0"/>
    <w:p w14:paraId="57DC146F" w14:textId="77777777" w:rsidR="00232BAF" w:rsidRDefault="00232BAF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14:paraId="2E05F1A4" w14:textId="1979DE3E" w:rsidR="00FE574F" w:rsidRDefault="00FE574F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FE574F">
        <w:rPr>
          <w:rFonts w:ascii="Times New Roman" w:hAnsi="Times New Roman" w:cs="Times New Roman"/>
          <w:sz w:val="28"/>
          <w:szCs w:val="28"/>
        </w:rPr>
        <w:t xml:space="preserve">Общий объем капитальных вложений на </w:t>
      </w:r>
      <w:r w:rsidR="00DC0CA9">
        <w:rPr>
          <w:rFonts w:ascii="Times New Roman" w:hAnsi="Times New Roman" w:cs="Times New Roman"/>
          <w:sz w:val="28"/>
          <w:szCs w:val="28"/>
        </w:rPr>
        <w:t>техническое перевооружение Р</w:t>
      </w:r>
      <w:r>
        <w:rPr>
          <w:rFonts w:ascii="Times New Roman" w:hAnsi="Times New Roman" w:cs="Times New Roman"/>
          <w:sz w:val="28"/>
          <w:szCs w:val="28"/>
        </w:rPr>
        <w:t>П</w:t>
      </w:r>
      <w:r w:rsidR="00DC0CA9">
        <w:rPr>
          <w:rFonts w:ascii="Times New Roman" w:hAnsi="Times New Roman" w:cs="Times New Roman"/>
          <w:sz w:val="28"/>
          <w:szCs w:val="28"/>
        </w:rPr>
        <w:t>-34</w:t>
      </w:r>
      <w:r w:rsidRPr="00FE574F">
        <w:rPr>
          <w:rFonts w:ascii="Times New Roman" w:hAnsi="Times New Roman" w:cs="Times New Roman"/>
          <w:sz w:val="28"/>
          <w:szCs w:val="28"/>
        </w:rPr>
        <w:t>,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FE574F">
        <w:rPr>
          <w:rFonts w:ascii="Times New Roman" w:hAnsi="Times New Roman" w:cs="Times New Roman"/>
          <w:sz w:val="28"/>
          <w:szCs w:val="28"/>
        </w:rPr>
        <w:t>сметной документацией состави</w:t>
      </w:r>
      <w:r w:rsidR="00DC0CA9">
        <w:rPr>
          <w:rFonts w:ascii="Times New Roman" w:hAnsi="Times New Roman" w:cs="Times New Roman"/>
          <w:sz w:val="28"/>
          <w:szCs w:val="28"/>
        </w:rPr>
        <w:t>т</w:t>
      </w:r>
      <w:r w:rsidRPr="00FE574F">
        <w:rPr>
          <w:rFonts w:ascii="Times New Roman" w:hAnsi="Times New Roman" w:cs="Times New Roman"/>
          <w:sz w:val="28"/>
          <w:szCs w:val="28"/>
        </w:rPr>
        <w:t xml:space="preserve"> </w:t>
      </w:r>
      <w:r w:rsidR="00DC0CA9">
        <w:rPr>
          <w:rFonts w:ascii="Times New Roman" w:hAnsi="Times New Roman" w:cs="Times New Roman"/>
          <w:sz w:val="28"/>
          <w:szCs w:val="28"/>
        </w:rPr>
        <w:t>39,640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574F">
        <w:rPr>
          <w:rFonts w:ascii="Times New Roman" w:hAnsi="Times New Roman" w:cs="Times New Roman"/>
          <w:sz w:val="28"/>
          <w:szCs w:val="28"/>
        </w:rPr>
        <w:t>млн. руб.</w:t>
      </w:r>
      <w:r>
        <w:rPr>
          <w:rFonts w:ascii="Times New Roman" w:hAnsi="Times New Roman" w:cs="Times New Roman"/>
          <w:sz w:val="28"/>
          <w:szCs w:val="28"/>
        </w:rPr>
        <w:t xml:space="preserve"> с НДС.</w:t>
      </w:r>
      <w:r w:rsidR="00232BAF">
        <w:rPr>
          <w:rFonts w:ascii="Times New Roman" w:hAnsi="Times New Roman" w:cs="Times New Roman"/>
          <w:sz w:val="28"/>
          <w:szCs w:val="28"/>
        </w:rPr>
        <w:t xml:space="preserve"> Весь объем финансирования запланирован на</w:t>
      </w:r>
      <w:r w:rsidR="00DC0CA9">
        <w:rPr>
          <w:rFonts w:ascii="Times New Roman" w:hAnsi="Times New Roman" w:cs="Times New Roman"/>
          <w:sz w:val="28"/>
          <w:szCs w:val="28"/>
        </w:rPr>
        <w:t xml:space="preserve"> 3 года, начиная с 2027 и заканчивая в </w:t>
      </w:r>
      <w:r w:rsidR="00232BAF">
        <w:rPr>
          <w:rFonts w:ascii="Times New Roman" w:hAnsi="Times New Roman" w:cs="Times New Roman"/>
          <w:sz w:val="28"/>
          <w:szCs w:val="28"/>
        </w:rPr>
        <w:t>202</w:t>
      </w:r>
      <w:r w:rsidR="00DC0CA9">
        <w:rPr>
          <w:rFonts w:ascii="Times New Roman" w:hAnsi="Times New Roman" w:cs="Times New Roman"/>
          <w:sz w:val="28"/>
          <w:szCs w:val="28"/>
        </w:rPr>
        <w:t>9</w:t>
      </w:r>
      <w:r w:rsidR="00232BAF">
        <w:rPr>
          <w:rFonts w:ascii="Times New Roman" w:hAnsi="Times New Roman" w:cs="Times New Roman"/>
          <w:sz w:val="28"/>
          <w:szCs w:val="28"/>
        </w:rPr>
        <w:t xml:space="preserve"> год</w:t>
      </w:r>
      <w:r w:rsidR="00D13C2F">
        <w:rPr>
          <w:rFonts w:ascii="Times New Roman" w:hAnsi="Times New Roman" w:cs="Times New Roman"/>
          <w:sz w:val="28"/>
          <w:szCs w:val="28"/>
        </w:rPr>
        <w:t>у</w:t>
      </w:r>
      <w:r w:rsidR="00232BAF">
        <w:rPr>
          <w:rFonts w:ascii="Times New Roman" w:hAnsi="Times New Roman" w:cs="Times New Roman"/>
          <w:sz w:val="28"/>
          <w:szCs w:val="28"/>
        </w:rPr>
        <w:t xml:space="preserve">. В рамках выполнения проекта будет произведена заменена полностью </w:t>
      </w:r>
      <w:r w:rsidR="00D13C2F">
        <w:rPr>
          <w:rFonts w:ascii="Times New Roman" w:hAnsi="Times New Roman" w:cs="Times New Roman"/>
          <w:sz w:val="28"/>
          <w:szCs w:val="28"/>
        </w:rPr>
        <w:t>устаревшего высоковольтного</w:t>
      </w:r>
      <w:r w:rsidR="00232BAF">
        <w:rPr>
          <w:rFonts w:ascii="Times New Roman" w:hAnsi="Times New Roman" w:cs="Times New Roman"/>
          <w:sz w:val="28"/>
          <w:szCs w:val="28"/>
        </w:rPr>
        <w:t xml:space="preserve"> оборудовани</w:t>
      </w:r>
      <w:r w:rsidR="00D13C2F">
        <w:rPr>
          <w:rFonts w:ascii="Times New Roman" w:hAnsi="Times New Roman" w:cs="Times New Roman"/>
          <w:sz w:val="28"/>
          <w:szCs w:val="28"/>
        </w:rPr>
        <w:t>я</w:t>
      </w:r>
      <w:r w:rsidR="00232BAF">
        <w:rPr>
          <w:rFonts w:ascii="Times New Roman" w:hAnsi="Times New Roman" w:cs="Times New Roman"/>
          <w:sz w:val="28"/>
          <w:szCs w:val="28"/>
        </w:rPr>
        <w:t>.</w:t>
      </w:r>
    </w:p>
    <w:p w14:paraId="0D8EB342" w14:textId="367FA259" w:rsidR="00232BAF" w:rsidRDefault="00232BAF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14:paraId="4AB67D1C" w14:textId="77777777" w:rsidR="00D13C2F" w:rsidRDefault="00D13C2F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</w:p>
    <w:p w14:paraId="7FD747A4" w14:textId="77777777" w:rsidR="00D13C2F" w:rsidRDefault="00D13C2F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</w:p>
    <w:p w14:paraId="11886F1A" w14:textId="11DA540E" w:rsidR="004A07FA" w:rsidRDefault="0097214A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Инвестиционный </w:t>
      </w:r>
      <w:r w:rsidRPr="00E71953">
        <w:rPr>
          <w:rFonts w:ascii="Times New Roman" w:hAnsi="Times New Roman" w:cs="Times New Roman"/>
          <w:b/>
          <w:sz w:val="28"/>
          <w:szCs w:val="28"/>
        </w:rPr>
        <w:t>проект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97214A">
        <w:rPr>
          <w:rFonts w:ascii="Times New Roman" w:hAnsi="Times New Roman" w:cs="Times New Roman"/>
          <w:b/>
          <w:sz w:val="28"/>
          <w:szCs w:val="28"/>
        </w:rPr>
        <w:t>Приобретение ДЭС на шасси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14:paraId="025346E9" w14:textId="77777777" w:rsidR="0097214A" w:rsidRDefault="0097214A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14:paraId="38775046" w14:textId="0435154F" w:rsidR="004A07FA" w:rsidRDefault="0097214A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данного проекта будет и</w:t>
      </w:r>
      <w:r w:rsidRPr="0029643A">
        <w:rPr>
          <w:sz w:val="28"/>
          <w:szCs w:val="28"/>
        </w:rPr>
        <w:t>спольз</w:t>
      </w:r>
      <w:r>
        <w:rPr>
          <w:sz w:val="28"/>
          <w:szCs w:val="28"/>
        </w:rPr>
        <w:t>оваться</w:t>
      </w:r>
      <w:r w:rsidRPr="0029643A">
        <w:rPr>
          <w:sz w:val="28"/>
          <w:szCs w:val="28"/>
        </w:rPr>
        <w:t xml:space="preserve"> для замены </w:t>
      </w:r>
      <w:r w:rsidRPr="0097214A">
        <w:rPr>
          <w:rFonts w:ascii="Times New Roman" w:hAnsi="Times New Roman" w:cs="Times New Roman"/>
          <w:sz w:val="28"/>
          <w:szCs w:val="28"/>
        </w:rPr>
        <w:t>вышедших из строя основных агрегатов или как резервный источник питания при прекращении подачи электроэнергии от ввода стационарной внешней сети</w:t>
      </w:r>
      <w:r>
        <w:rPr>
          <w:rFonts w:ascii="Times New Roman" w:hAnsi="Times New Roman" w:cs="Times New Roman"/>
          <w:sz w:val="28"/>
          <w:szCs w:val="28"/>
        </w:rPr>
        <w:t xml:space="preserve">.  На данный проект в инвестиционной программе запланированы денежные суммы в размере </w:t>
      </w:r>
      <w:r w:rsidR="007034FA">
        <w:rPr>
          <w:rFonts w:ascii="Times New Roman" w:hAnsi="Times New Roman" w:cs="Times New Roman"/>
          <w:sz w:val="28"/>
          <w:szCs w:val="28"/>
        </w:rPr>
        <w:t>9,046</w:t>
      </w:r>
      <w:r w:rsidR="00140663" w:rsidRPr="001406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млн. руб. (с НДС).</w:t>
      </w:r>
    </w:p>
    <w:p w14:paraId="02AE956C" w14:textId="1351B0C8" w:rsidR="007034FA" w:rsidRDefault="007034FA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исполнению инвестиционного проекта в 2025 году приобретена одна ДЭС. Объем финансирования составил 3,756 млн. руб. (с НДС).</w:t>
      </w:r>
    </w:p>
    <w:p w14:paraId="3FF7A68C" w14:textId="11381D97" w:rsidR="007034FA" w:rsidRDefault="007034FA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2029 год по данному инвестиционному проекту объем финансирования запланирован в размере 5,290 млн. руб. (с НДС)</w:t>
      </w:r>
    </w:p>
    <w:p w14:paraId="3C24E86A" w14:textId="77777777" w:rsidR="0097214A" w:rsidRDefault="0097214A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14:paraId="0911A8DD" w14:textId="77777777" w:rsidR="00D13C2F" w:rsidRDefault="00D13C2F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</w:p>
    <w:p w14:paraId="04FD3675" w14:textId="06265EDB" w:rsidR="004A07FA" w:rsidRDefault="0097214A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  <w:r w:rsidRPr="0097214A">
        <w:rPr>
          <w:rFonts w:ascii="Times New Roman" w:hAnsi="Times New Roman" w:cs="Times New Roman"/>
          <w:b/>
          <w:bCs/>
          <w:sz w:val="28"/>
          <w:szCs w:val="28"/>
        </w:rPr>
        <w:t>Инвестиционный проект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«П</w:t>
      </w:r>
      <w:r w:rsidRPr="0097214A">
        <w:rPr>
          <w:rFonts w:ascii="Times New Roman" w:hAnsi="Times New Roman" w:cs="Times New Roman"/>
          <w:b/>
          <w:bCs/>
          <w:sz w:val="28"/>
          <w:szCs w:val="28"/>
        </w:rPr>
        <w:t>риобретение автомобиля грузопассажирского с колёсной формулой 4х4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7DF0D198" w14:textId="77777777" w:rsidR="00A0798A" w:rsidRDefault="00A0798A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</w:p>
    <w:p w14:paraId="0F8A510B" w14:textId="77777777" w:rsidR="00A0798A" w:rsidRDefault="00A0798A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Приобретение бригадных автомобилей необходимо для обновления подвижного состава автомобильного транспорта РЭС «Смоленский», в связи </w:t>
      </w:r>
      <w:r w:rsidRPr="00A0798A">
        <w:rPr>
          <w:rFonts w:ascii="Times New Roman" w:hAnsi="Times New Roman" w:cs="Times New Roman"/>
          <w:sz w:val="28"/>
          <w:szCs w:val="28"/>
        </w:rPr>
        <w:t>с большими пробегами и выработавшими свой ресурс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A0798A">
        <w:rPr>
          <w:rFonts w:ascii="Times New Roman" w:hAnsi="Times New Roman" w:cs="Times New Roman"/>
          <w:sz w:val="28"/>
          <w:szCs w:val="28"/>
        </w:rPr>
        <w:t xml:space="preserve">с сильным износом и частыми поломками </w:t>
      </w:r>
      <w:r>
        <w:rPr>
          <w:rFonts w:ascii="Times New Roman" w:hAnsi="Times New Roman" w:cs="Times New Roman"/>
          <w:sz w:val="28"/>
          <w:szCs w:val="28"/>
        </w:rPr>
        <w:t>автотехники.</w:t>
      </w:r>
    </w:p>
    <w:p w14:paraId="3F55DF9D" w14:textId="77777777" w:rsidR="00A0798A" w:rsidRPr="00A0798A" w:rsidRDefault="00A0798A" w:rsidP="00A0798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0798A">
        <w:rPr>
          <w:rFonts w:ascii="Times New Roman" w:hAnsi="Times New Roman" w:cs="Times New Roman"/>
          <w:sz w:val="28"/>
          <w:szCs w:val="28"/>
        </w:rPr>
        <w:t>Реализация данного мероприятия инвестиционной программы позволит:</w:t>
      </w:r>
    </w:p>
    <w:p w14:paraId="5C705BB5" w14:textId="77777777" w:rsidR="00A0798A" w:rsidRPr="00A0798A" w:rsidRDefault="00A0798A" w:rsidP="00A0798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0798A">
        <w:rPr>
          <w:rFonts w:ascii="Times New Roman" w:hAnsi="Times New Roman" w:cs="Times New Roman"/>
          <w:sz w:val="28"/>
          <w:szCs w:val="28"/>
        </w:rPr>
        <w:t>- повысить качество и надежность автотранспортного обслуживания;</w:t>
      </w:r>
    </w:p>
    <w:p w14:paraId="5D7B0824" w14:textId="77777777" w:rsidR="00A0798A" w:rsidRPr="00A0798A" w:rsidRDefault="00A0798A" w:rsidP="00A0798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0798A">
        <w:rPr>
          <w:rFonts w:ascii="Times New Roman" w:hAnsi="Times New Roman" w:cs="Times New Roman"/>
          <w:sz w:val="28"/>
          <w:szCs w:val="28"/>
        </w:rPr>
        <w:t>- оптимизировать расходы бюджетных средств на эксплуатацию и ремонт подвижного состава автопарка;</w:t>
      </w:r>
    </w:p>
    <w:p w14:paraId="53F441AA" w14:textId="77777777" w:rsidR="00A0798A" w:rsidRPr="00A0798A" w:rsidRDefault="00A0798A" w:rsidP="00A0798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0798A">
        <w:rPr>
          <w:rFonts w:ascii="Times New Roman" w:hAnsi="Times New Roman" w:cs="Times New Roman"/>
          <w:sz w:val="28"/>
          <w:szCs w:val="28"/>
        </w:rPr>
        <w:t>- снизить уровень загрязнения атмосферы от эксплуатации автотранспортных средств более высокого технического уровня;</w:t>
      </w:r>
    </w:p>
    <w:p w14:paraId="69766E93" w14:textId="77777777" w:rsidR="00A0798A" w:rsidRDefault="00A0798A" w:rsidP="00A0798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0798A">
        <w:rPr>
          <w:rFonts w:ascii="Times New Roman" w:hAnsi="Times New Roman" w:cs="Times New Roman"/>
          <w:sz w:val="28"/>
          <w:szCs w:val="28"/>
        </w:rPr>
        <w:t>- увеличить межремонтный период эксплуатации</w:t>
      </w:r>
    </w:p>
    <w:p w14:paraId="6BDE07C1" w14:textId="29ED2838" w:rsidR="00A0798A" w:rsidRDefault="00A0798A" w:rsidP="00A0798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выполнение данного проекта в инвестиционной программе запланировано </w:t>
      </w:r>
      <w:r w:rsidR="00E90232" w:rsidRPr="00E90232">
        <w:rPr>
          <w:rFonts w:ascii="Times New Roman" w:hAnsi="Times New Roman" w:cs="Times New Roman"/>
          <w:sz w:val="28"/>
          <w:szCs w:val="28"/>
        </w:rPr>
        <w:t>4,365</w:t>
      </w:r>
      <w:r w:rsidR="00E87BCF">
        <w:rPr>
          <w:rFonts w:ascii="Times New Roman" w:hAnsi="Times New Roman" w:cs="Times New Roman"/>
          <w:sz w:val="28"/>
          <w:szCs w:val="28"/>
        </w:rPr>
        <w:t>млн. руб. (с НДС)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2CAFA2" w14:textId="6D3394CB" w:rsidR="00E90232" w:rsidRPr="00A0798A" w:rsidRDefault="00E90232" w:rsidP="00A0798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E90232">
        <w:rPr>
          <w:rFonts w:ascii="Times New Roman" w:hAnsi="Times New Roman" w:cs="Times New Roman"/>
          <w:sz w:val="28"/>
          <w:szCs w:val="28"/>
        </w:rPr>
        <w:t>В 2025 году профинансировано 1,588 млн. руб. (с НДС). На 2027 год запланировано финансирование в размере 2,777 млн. руб. (с НДС).</w:t>
      </w:r>
    </w:p>
    <w:p w14:paraId="7E97CCC7" w14:textId="2097E2E2" w:rsidR="0097214A" w:rsidRDefault="0097214A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</w:p>
    <w:p w14:paraId="70EBC7D4" w14:textId="77777777" w:rsidR="00D13C2F" w:rsidRDefault="00D13C2F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</w:p>
    <w:p w14:paraId="7DE7C3DA" w14:textId="531F401F" w:rsidR="0097214A" w:rsidRDefault="00E87BCF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  <w:r w:rsidRPr="00E87BCF">
        <w:rPr>
          <w:rFonts w:ascii="Times New Roman" w:hAnsi="Times New Roman" w:cs="Times New Roman"/>
          <w:b/>
          <w:bCs/>
          <w:sz w:val="28"/>
          <w:szCs w:val="28"/>
        </w:rPr>
        <w:t xml:space="preserve">Инвестиционный проект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E87BCF">
        <w:rPr>
          <w:rFonts w:ascii="Times New Roman" w:hAnsi="Times New Roman" w:cs="Times New Roman"/>
          <w:b/>
          <w:bCs/>
          <w:sz w:val="28"/>
          <w:szCs w:val="28"/>
        </w:rPr>
        <w:t>Приобретение передвижной ЭТЛ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32F08CCE" w14:textId="515676ED" w:rsidR="0097214A" w:rsidRDefault="0097214A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</w:p>
    <w:p w14:paraId="7D1D55DC" w14:textId="158F17B3" w:rsidR="0097214A" w:rsidRDefault="00E87BCF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E87BCF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данный проект предусмотрено финансирование в размере 19,</w:t>
      </w:r>
      <w:r w:rsidR="00DC0CA9">
        <w:rPr>
          <w:rFonts w:ascii="Times New Roman" w:hAnsi="Times New Roman" w:cs="Times New Roman"/>
          <w:sz w:val="28"/>
          <w:szCs w:val="28"/>
        </w:rPr>
        <w:t xml:space="preserve">706 </w:t>
      </w:r>
      <w:r>
        <w:rPr>
          <w:rFonts w:ascii="Times New Roman" w:hAnsi="Times New Roman" w:cs="Times New Roman"/>
          <w:sz w:val="28"/>
          <w:szCs w:val="28"/>
        </w:rPr>
        <w:t>млн.</w:t>
      </w:r>
      <w:r w:rsidR="00DC0C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руб.</w:t>
      </w:r>
      <w:r w:rsidR="00140663">
        <w:rPr>
          <w:rFonts w:ascii="Times New Roman" w:hAnsi="Times New Roman" w:cs="Times New Roman"/>
          <w:sz w:val="28"/>
          <w:szCs w:val="28"/>
        </w:rPr>
        <w:t xml:space="preserve"> (с НДС)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B2E34E" w14:textId="36F6EF50" w:rsidR="0097214A" w:rsidRDefault="00E82AC7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="00834648">
        <w:rPr>
          <w:rFonts w:ascii="Times New Roman" w:hAnsi="Times New Roman" w:cs="Times New Roman"/>
          <w:sz w:val="28"/>
          <w:szCs w:val="28"/>
        </w:rPr>
        <w:t xml:space="preserve">инвестиционного проекта </w:t>
      </w:r>
      <w:r w:rsidRPr="00E82AC7">
        <w:rPr>
          <w:rFonts w:ascii="Times New Roman" w:hAnsi="Times New Roman" w:cs="Times New Roman"/>
          <w:sz w:val="28"/>
          <w:szCs w:val="28"/>
        </w:rPr>
        <w:t>позвол</w:t>
      </w:r>
      <w:r w:rsidR="00834648">
        <w:rPr>
          <w:rFonts w:ascii="Times New Roman" w:hAnsi="Times New Roman" w:cs="Times New Roman"/>
          <w:sz w:val="28"/>
          <w:szCs w:val="28"/>
        </w:rPr>
        <w:t>и</w:t>
      </w:r>
      <w:r w:rsidRPr="00E82AC7">
        <w:rPr>
          <w:rFonts w:ascii="Times New Roman" w:hAnsi="Times New Roman" w:cs="Times New Roman"/>
          <w:sz w:val="28"/>
          <w:szCs w:val="28"/>
        </w:rPr>
        <w:t>т реш</w:t>
      </w:r>
      <w:r w:rsidR="00834648">
        <w:rPr>
          <w:rFonts w:ascii="Times New Roman" w:hAnsi="Times New Roman" w:cs="Times New Roman"/>
          <w:sz w:val="28"/>
          <w:szCs w:val="28"/>
        </w:rPr>
        <w:t>и</w:t>
      </w:r>
      <w:r w:rsidRPr="00E82AC7">
        <w:rPr>
          <w:rFonts w:ascii="Times New Roman" w:hAnsi="Times New Roman" w:cs="Times New Roman"/>
          <w:sz w:val="28"/>
          <w:szCs w:val="28"/>
        </w:rPr>
        <w:t>ть полный комплекс задач по испытаниям диагностике и поиску мест повреждений подземных кабельных линий, испытаниям оборудования подстанций.</w:t>
      </w:r>
    </w:p>
    <w:p w14:paraId="3A47A64E" w14:textId="69C3DACC" w:rsidR="00834648" w:rsidRDefault="00834648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14:paraId="26104719" w14:textId="77777777" w:rsidR="005701CF" w:rsidRDefault="005701CF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</w:p>
    <w:p w14:paraId="50738A9D" w14:textId="77777777" w:rsidR="00D13C2F" w:rsidRDefault="00D13C2F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</w:p>
    <w:p w14:paraId="621C9820" w14:textId="205DFB04" w:rsidR="0097214A" w:rsidRDefault="00E87BCF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  <w:r w:rsidRPr="00E87BCF">
        <w:rPr>
          <w:rFonts w:ascii="Times New Roman" w:hAnsi="Times New Roman" w:cs="Times New Roman"/>
          <w:b/>
          <w:bCs/>
          <w:sz w:val="28"/>
          <w:szCs w:val="28"/>
        </w:rPr>
        <w:t xml:space="preserve">Инвестиционный проект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E87BCF">
        <w:rPr>
          <w:rFonts w:ascii="Times New Roman" w:hAnsi="Times New Roman" w:cs="Times New Roman"/>
          <w:b/>
          <w:bCs/>
          <w:sz w:val="28"/>
          <w:szCs w:val="28"/>
        </w:rPr>
        <w:t>Приобретение МКМ</w:t>
      </w:r>
      <w:r w:rsidR="00E82AC7">
        <w:rPr>
          <w:rFonts w:ascii="Times New Roman" w:hAnsi="Times New Roman" w:cs="Times New Roman"/>
          <w:b/>
          <w:bCs/>
          <w:sz w:val="28"/>
          <w:szCs w:val="28"/>
        </w:rPr>
        <w:t>-200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0F6EDC46" w14:textId="2D8CE4F4" w:rsidR="0097214A" w:rsidRDefault="00E87BCF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E87BCF">
        <w:rPr>
          <w:rFonts w:ascii="Times New Roman" w:hAnsi="Times New Roman" w:cs="Times New Roman"/>
          <w:sz w:val="28"/>
          <w:szCs w:val="28"/>
        </w:rPr>
        <w:t xml:space="preserve">На данный проект предусмотрено финансирование в размере </w:t>
      </w:r>
      <w:r w:rsidR="00140663" w:rsidRPr="00140663">
        <w:rPr>
          <w:rFonts w:ascii="Times New Roman" w:hAnsi="Times New Roman" w:cs="Times New Roman"/>
          <w:sz w:val="28"/>
          <w:szCs w:val="28"/>
        </w:rPr>
        <w:t>14,</w:t>
      </w:r>
      <w:r w:rsidR="00DC0CA9">
        <w:rPr>
          <w:rFonts w:ascii="Times New Roman" w:hAnsi="Times New Roman" w:cs="Times New Roman"/>
          <w:sz w:val="28"/>
          <w:szCs w:val="28"/>
        </w:rPr>
        <w:t xml:space="preserve">359 </w:t>
      </w:r>
      <w:r w:rsidRPr="00E87BCF">
        <w:rPr>
          <w:rFonts w:ascii="Times New Roman" w:hAnsi="Times New Roman" w:cs="Times New Roman"/>
          <w:sz w:val="28"/>
          <w:szCs w:val="28"/>
        </w:rPr>
        <w:t>млн.</w:t>
      </w:r>
      <w:r w:rsidR="00DC0CA9">
        <w:rPr>
          <w:rFonts w:ascii="Times New Roman" w:hAnsi="Times New Roman" w:cs="Times New Roman"/>
          <w:sz w:val="28"/>
          <w:szCs w:val="28"/>
        </w:rPr>
        <w:t xml:space="preserve"> </w:t>
      </w:r>
      <w:r w:rsidRPr="00E87BCF">
        <w:rPr>
          <w:rFonts w:ascii="Times New Roman" w:hAnsi="Times New Roman" w:cs="Times New Roman"/>
          <w:sz w:val="28"/>
          <w:szCs w:val="28"/>
        </w:rPr>
        <w:t>руб.</w:t>
      </w:r>
      <w:r w:rsidR="00140663" w:rsidRPr="00140663">
        <w:rPr>
          <w:rFonts w:ascii="Times New Roman" w:hAnsi="Times New Roman" w:cs="Times New Roman"/>
          <w:sz w:val="28"/>
          <w:szCs w:val="28"/>
        </w:rPr>
        <w:t xml:space="preserve"> </w:t>
      </w:r>
      <w:r w:rsidR="00140663">
        <w:rPr>
          <w:rFonts w:ascii="Times New Roman" w:hAnsi="Times New Roman" w:cs="Times New Roman"/>
          <w:sz w:val="28"/>
          <w:szCs w:val="28"/>
        </w:rPr>
        <w:t>(с НДС)</w:t>
      </w:r>
    </w:p>
    <w:p w14:paraId="1BF3F3BB" w14:textId="72A06B14" w:rsidR="00E82AC7" w:rsidRDefault="00E82AC7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82AC7">
        <w:rPr>
          <w:rFonts w:ascii="Times New Roman" w:hAnsi="Times New Roman" w:cs="Times New Roman"/>
          <w:sz w:val="28"/>
          <w:szCs w:val="28"/>
        </w:rPr>
        <w:t>редназначен для решения задач электроэнергетической отрасли: бурения скважин под опоры линий электропередачи и связи, установки ЛЭП, выполнения строительных, монтажных и сервисных работ на высоте. Также МКМ-200 применяется для доставки, погрузки/разгрузки, подъема оборудования, инструментов, материалов, различных длинномерных и крупногабаритных грузов. Кран-манипулятор отличается маневренностью и хорошей проходимостью, способен стабильно эффективно выполнять задачи в самых сложных условиях. Конструктивные особенности МКМ-200 гарантируют удобство и полную безопасность осуществления работ.</w:t>
      </w:r>
    </w:p>
    <w:p w14:paraId="0F38CB37" w14:textId="10D8B4A8" w:rsidR="00140663" w:rsidRDefault="00140663" w:rsidP="004A07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14:paraId="74AD9E11" w14:textId="77777777" w:rsidR="00D13C2F" w:rsidRDefault="00D13C2F" w:rsidP="00140663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</w:p>
    <w:p w14:paraId="6A078A6A" w14:textId="77777777" w:rsidR="00D13C2F" w:rsidRDefault="00D13C2F" w:rsidP="00140663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</w:p>
    <w:p w14:paraId="032B00E0" w14:textId="77777777" w:rsidR="00D13C2F" w:rsidRDefault="00D13C2F" w:rsidP="00140663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</w:p>
    <w:p w14:paraId="11F4721C" w14:textId="77777777" w:rsidR="00D13C2F" w:rsidRDefault="00D13C2F" w:rsidP="00140663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</w:p>
    <w:p w14:paraId="127DD80C" w14:textId="77777777" w:rsidR="00D13C2F" w:rsidRDefault="00D13C2F" w:rsidP="00140663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</w:p>
    <w:p w14:paraId="2CFBCE1F" w14:textId="77777777" w:rsidR="00D13C2F" w:rsidRDefault="00D13C2F" w:rsidP="00140663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</w:p>
    <w:p w14:paraId="78F922AF" w14:textId="00D60148" w:rsidR="00140663" w:rsidRDefault="00140663" w:rsidP="00140663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  <w:r w:rsidRPr="00140663">
        <w:rPr>
          <w:rFonts w:ascii="Times New Roman" w:hAnsi="Times New Roman" w:cs="Times New Roman"/>
          <w:b/>
          <w:bCs/>
          <w:sz w:val="28"/>
          <w:szCs w:val="28"/>
        </w:rPr>
        <w:t>Инвестиционный проект «Приобретение грузового бортового а/</w:t>
      </w:r>
      <w:proofErr w:type="gramStart"/>
      <w:r w:rsidRPr="00140663">
        <w:rPr>
          <w:rFonts w:ascii="Times New Roman" w:hAnsi="Times New Roman" w:cs="Times New Roman"/>
          <w:b/>
          <w:bCs/>
          <w:sz w:val="28"/>
          <w:szCs w:val="28"/>
        </w:rPr>
        <w:t>м  г</w:t>
      </w:r>
      <w:proofErr w:type="gramEnd"/>
      <w:r w:rsidRPr="00140663">
        <w:rPr>
          <w:rFonts w:ascii="Times New Roman" w:hAnsi="Times New Roman" w:cs="Times New Roman"/>
          <w:b/>
          <w:bCs/>
          <w:sz w:val="28"/>
          <w:szCs w:val="28"/>
        </w:rPr>
        <w:t>/п 5 тонн»</w:t>
      </w:r>
    </w:p>
    <w:p w14:paraId="61170E9F" w14:textId="77777777" w:rsidR="0047608B" w:rsidRPr="00140663" w:rsidRDefault="0047608B" w:rsidP="00140663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</w:p>
    <w:p w14:paraId="649742EE" w14:textId="41685AE9" w:rsidR="00140663" w:rsidRDefault="00140663" w:rsidP="00140663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140663">
        <w:rPr>
          <w:rFonts w:ascii="Times New Roman" w:hAnsi="Times New Roman" w:cs="Times New Roman"/>
          <w:sz w:val="28"/>
          <w:szCs w:val="28"/>
        </w:rPr>
        <w:t xml:space="preserve"> Закупка необходима для оперативной доставки материалов и оборудования на производственные участки и объекты ЭСХ. Имеющийся в Смоленске ГАЗ 66-15 1990 </w:t>
      </w:r>
      <w:proofErr w:type="spellStart"/>
      <w:r w:rsidRPr="00140663">
        <w:rPr>
          <w:rFonts w:ascii="Times New Roman" w:hAnsi="Times New Roman" w:cs="Times New Roman"/>
          <w:sz w:val="28"/>
          <w:szCs w:val="28"/>
        </w:rPr>
        <w:t>г.в</w:t>
      </w:r>
      <w:proofErr w:type="spellEnd"/>
      <w:r w:rsidRPr="00140663">
        <w:rPr>
          <w:rFonts w:ascii="Times New Roman" w:hAnsi="Times New Roman" w:cs="Times New Roman"/>
          <w:sz w:val="28"/>
          <w:szCs w:val="28"/>
        </w:rPr>
        <w:t>. имеет большой износ и сравнительно небольшую грузоподъемность (2 тонны).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Hlk199326128"/>
      <w:r w:rsidRPr="00140663">
        <w:rPr>
          <w:rFonts w:ascii="Times New Roman" w:hAnsi="Times New Roman" w:cs="Times New Roman"/>
          <w:sz w:val="28"/>
          <w:szCs w:val="28"/>
        </w:rPr>
        <w:t>На данный проект предусмотрено финансирование в размере 7,</w:t>
      </w:r>
      <w:r w:rsidR="007034FA">
        <w:rPr>
          <w:rFonts w:ascii="Times New Roman" w:hAnsi="Times New Roman" w:cs="Times New Roman"/>
          <w:sz w:val="28"/>
          <w:szCs w:val="28"/>
        </w:rPr>
        <w:t>371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0663">
        <w:rPr>
          <w:rFonts w:ascii="Times New Roman" w:hAnsi="Times New Roman" w:cs="Times New Roman"/>
          <w:sz w:val="28"/>
          <w:szCs w:val="28"/>
        </w:rPr>
        <w:t>млн.</w:t>
      </w:r>
      <w:r w:rsidR="0047608B">
        <w:rPr>
          <w:rFonts w:ascii="Times New Roman" w:hAnsi="Times New Roman" w:cs="Times New Roman"/>
          <w:sz w:val="28"/>
          <w:szCs w:val="28"/>
        </w:rPr>
        <w:t xml:space="preserve"> </w:t>
      </w:r>
      <w:r w:rsidRPr="00140663">
        <w:rPr>
          <w:rFonts w:ascii="Times New Roman" w:hAnsi="Times New Roman" w:cs="Times New Roman"/>
          <w:sz w:val="28"/>
          <w:szCs w:val="28"/>
        </w:rPr>
        <w:t xml:space="preserve">руб. </w:t>
      </w:r>
      <w:r>
        <w:rPr>
          <w:rFonts w:ascii="Times New Roman" w:hAnsi="Times New Roman" w:cs="Times New Roman"/>
          <w:sz w:val="28"/>
          <w:szCs w:val="28"/>
        </w:rPr>
        <w:t>(с НДС)</w:t>
      </w:r>
      <w:r w:rsidR="0047608B">
        <w:rPr>
          <w:rFonts w:ascii="Times New Roman" w:hAnsi="Times New Roman" w:cs="Times New Roman"/>
          <w:sz w:val="28"/>
          <w:szCs w:val="28"/>
        </w:rPr>
        <w:t>.</w:t>
      </w:r>
    </w:p>
    <w:bookmarkEnd w:id="1"/>
    <w:p w14:paraId="4386F545" w14:textId="2B7C34C1" w:rsidR="0047608B" w:rsidRDefault="0047608B" w:rsidP="00140663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14:paraId="6D9DB1B0" w14:textId="77777777" w:rsidR="00DC0CA9" w:rsidRDefault="00DC0CA9" w:rsidP="007034F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43B3B91" w14:textId="73E9C0EA" w:rsidR="00F556E8" w:rsidRPr="00F556E8" w:rsidRDefault="00F556E8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9"/>
          <w:szCs w:val="29"/>
        </w:rPr>
      </w:pPr>
      <w:r w:rsidRPr="00F556E8">
        <w:rPr>
          <w:rFonts w:ascii="Times New Roman" w:hAnsi="Times New Roman" w:cs="Times New Roman"/>
          <w:b/>
          <w:bCs/>
          <w:sz w:val="29"/>
          <w:szCs w:val="29"/>
        </w:rPr>
        <w:t>Инвестиционный проект «Приобретение</w:t>
      </w:r>
      <w:r>
        <w:rPr>
          <w:rFonts w:ascii="Times New Roman" w:hAnsi="Times New Roman" w:cs="Times New Roman"/>
          <w:b/>
          <w:bCs/>
          <w:sz w:val="29"/>
          <w:szCs w:val="29"/>
        </w:rPr>
        <w:t xml:space="preserve"> </w:t>
      </w:r>
      <w:r w:rsidRPr="00F556E8">
        <w:rPr>
          <w:rFonts w:ascii="Times New Roman" w:hAnsi="Times New Roman" w:cs="Times New Roman"/>
          <w:b/>
          <w:bCs/>
          <w:sz w:val="29"/>
          <w:szCs w:val="29"/>
        </w:rPr>
        <w:t xml:space="preserve">экскаватора-погрузчика на базе трактора МТЗ </w:t>
      </w:r>
      <w:proofErr w:type="spellStart"/>
      <w:r w:rsidRPr="00F556E8">
        <w:rPr>
          <w:rFonts w:ascii="Times New Roman" w:hAnsi="Times New Roman" w:cs="Times New Roman"/>
          <w:b/>
          <w:bCs/>
          <w:sz w:val="29"/>
          <w:szCs w:val="29"/>
        </w:rPr>
        <w:t>Беларус</w:t>
      </w:r>
      <w:proofErr w:type="spellEnd"/>
      <w:r w:rsidRPr="00F556E8">
        <w:rPr>
          <w:rFonts w:ascii="Times New Roman" w:hAnsi="Times New Roman" w:cs="Times New Roman"/>
          <w:b/>
          <w:bCs/>
          <w:sz w:val="29"/>
          <w:szCs w:val="29"/>
        </w:rPr>
        <w:t xml:space="preserve"> 82.1</w:t>
      </w:r>
      <w:r>
        <w:rPr>
          <w:rFonts w:ascii="Times New Roman" w:hAnsi="Times New Roman" w:cs="Times New Roman"/>
          <w:b/>
          <w:bCs/>
          <w:sz w:val="29"/>
          <w:szCs w:val="29"/>
        </w:rPr>
        <w:t>»</w:t>
      </w:r>
    </w:p>
    <w:p w14:paraId="38BBE784" w14:textId="77777777" w:rsidR="00F556E8" w:rsidRDefault="00F556E8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</w:p>
    <w:p w14:paraId="6C01F949" w14:textId="7E584B1F" w:rsidR="00F556E8" w:rsidRDefault="00F556E8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  <w:r w:rsidRPr="00F556E8">
        <w:rPr>
          <w:rFonts w:ascii="Times New Roman" w:hAnsi="Times New Roman" w:cs="Times New Roman"/>
          <w:sz w:val="29"/>
          <w:szCs w:val="29"/>
        </w:rPr>
        <w:t xml:space="preserve">Выполнение инвестиционного проекта </w:t>
      </w:r>
      <w:r>
        <w:rPr>
          <w:rFonts w:ascii="Times New Roman" w:hAnsi="Times New Roman" w:cs="Times New Roman"/>
          <w:sz w:val="29"/>
          <w:szCs w:val="29"/>
        </w:rPr>
        <w:t xml:space="preserve">позволит </w:t>
      </w:r>
      <w:r w:rsidRPr="00F556E8">
        <w:rPr>
          <w:rFonts w:ascii="Times New Roman" w:hAnsi="Times New Roman" w:cs="Times New Roman"/>
          <w:sz w:val="29"/>
          <w:szCs w:val="29"/>
        </w:rPr>
        <w:t>уменьш</w:t>
      </w:r>
      <w:r>
        <w:rPr>
          <w:rFonts w:ascii="Times New Roman" w:hAnsi="Times New Roman" w:cs="Times New Roman"/>
          <w:sz w:val="29"/>
          <w:szCs w:val="29"/>
        </w:rPr>
        <w:t>ить</w:t>
      </w:r>
      <w:r w:rsidRPr="00F556E8">
        <w:rPr>
          <w:rFonts w:ascii="Times New Roman" w:hAnsi="Times New Roman" w:cs="Times New Roman"/>
          <w:sz w:val="29"/>
          <w:szCs w:val="29"/>
        </w:rPr>
        <w:t xml:space="preserve"> врем</w:t>
      </w:r>
      <w:r>
        <w:rPr>
          <w:rFonts w:ascii="Times New Roman" w:hAnsi="Times New Roman" w:cs="Times New Roman"/>
          <w:sz w:val="29"/>
          <w:szCs w:val="29"/>
        </w:rPr>
        <w:t>я</w:t>
      </w:r>
      <w:r w:rsidRPr="00F556E8">
        <w:rPr>
          <w:rFonts w:ascii="Times New Roman" w:hAnsi="Times New Roman" w:cs="Times New Roman"/>
          <w:sz w:val="29"/>
          <w:szCs w:val="29"/>
        </w:rPr>
        <w:t xml:space="preserve"> на ликвидаци</w:t>
      </w:r>
      <w:r>
        <w:rPr>
          <w:rFonts w:ascii="Times New Roman" w:hAnsi="Times New Roman" w:cs="Times New Roman"/>
          <w:sz w:val="29"/>
          <w:szCs w:val="29"/>
        </w:rPr>
        <w:t>ю</w:t>
      </w:r>
      <w:r w:rsidRPr="00F556E8">
        <w:rPr>
          <w:rFonts w:ascii="Times New Roman" w:hAnsi="Times New Roman" w:cs="Times New Roman"/>
          <w:sz w:val="29"/>
          <w:szCs w:val="29"/>
        </w:rPr>
        <w:t xml:space="preserve"> повреждения кабельных линий. В РЭС "Смоленский" землеройная техника отсутствует</w:t>
      </w:r>
      <w:r>
        <w:rPr>
          <w:rFonts w:ascii="Times New Roman" w:hAnsi="Times New Roman" w:cs="Times New Roman"/>
          <w:sz w:val="29"/>
          <w:szCs w:val="29"/>
        </w:rPr>
        <w:t xml:space="preserve">. </w:t>
      </w:r>
      <w:r w:rsidRPr="00F556E8">
        <w:rPr>
          <w:rFonts w:ascii="Times New Roman" w:hAnsi="Times New Roman" w:cs="Times New Roman"/>
          <w:sz w:val="29"/>
          <w:szCs w:val="29"/>
        </w:rPr>
        <w:t>На данный проект предусмотрено финансирование</w:t>
      </w:r>
      <w:r w:rsidR="00DC0CA9">
        <w:rPr>
          <w:rFonts w:ascii="Times New Roman" w:hAnsi="Times New Roman" w:cs="Times New Roman"/>
          <w:sz w:val="29"/>
          <w:szCs w:val="29"/>
        </w:rPr>
        <w:t xml:space="preserve"> авансового платежа на 2029</w:t>
      </w:r>
      <w:r w:rsidRPr="00F556E8">
        <w:rPr>
          <w:rFonts w:ascii="Times New Roman" w:hAnsi="Times New Roman" w:cs="Times New Roman"/>
          <w:sz w:val="29"/>
          <w:szCs w:val="29"/>
        </w:rPr>
        <w:t xml:space="preserve"> в размере 2,2</w:t>
      </w:r>
      <w:r w:rsidR="00DC0CA9">
        <w:rPr>
          <w:rFonts w:ascii="Times New Roman" w:hAnsi="Times New Roman" w:cs="Times New Roman"/>
          <w:sz w:val="29"/>
          <w:szCs w:val="29"/>
        </w:rPr>
        <w:t>37</w:t>
      </w:r>
      <w:r>
        <w:rPr>
          <w:rFonts w:ascii="Times New Roman" w:hAnsi="Times New Roman" w:cs="Times New Roman"/>
          <w:sz w:val="29"/>
          <w:szCs w:val="29"/>
        </w:rPr>
        <w:t xml:space="preserve"> </w:t>
      </w:r>
      <w:r w:rsidRPr="00F556E8">
        <w:rPr>
          <w:rFonts w:ascii="Times New Roman" w:hAnsi="Times New Roman" w:cs="Times New Roman"/>
          <w:sz w:val="29"/>
          <w:szCs w:val="29"/>
        </w:rPr>
        <w:t>млн. руб. (с НДС).</w:t>
      </w:r>
    </w:p>
    <w:p w14:paraId="4328D261" w14:textId="77777777" w:rsidR="005701CF" w:rsidRDefault="005701CF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9"/>
          <w:szCs w:val="29"/>
        </w:rPr>
      </w:pPr>
    </w:p>
    <w:p w14:paraId="092CE3EC" w14:textId="36B7148C" w:rsidR="00F556E8" w:rsidRDefault="00F556E8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9"/>
          <w:szCs w:val="29"/>
        </w:rPr>
      </w:pPr>
      <w:r w:rsidRPr="00F556E8">
        <w:rPr>
          <w:rFonts w:ascii="Times New Roman" w:hAnsi="Times New Roman" w:cs="Times New Roman"/>
          <w:b/>
          <w:bCs/>
          <w:sz w:val="29"/>
          <w:szCs w:val="29"/>
        </w:rPr>
        <w:t>Инвестиционный проект «Переход на доверенные программно-аппаратные комплексы и поставка программно-аппаратных комплексов защиты информации»</w:t>
      </w:r>
    </w:p>
    <w:p w14:paraId="3A5ED062" w14:textId="77777777" w:rsidR="00F556E8" w:rsidRPr="00F556E8" w:rsidRDefault="00F556E8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9"/>
          <w:szCs w:val="29"/>
        </w:rPr>
      </w:pPr>
    </w:p>
    <w:p w14:paraId="525977A0" w14:textId="56EB2248" w:rsidR="00F556E8" w:rsidRDefault="00F556E8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  <w:r w:rsidRPr="00F556E8">
        <w:rPr>
          <w:rFonts w:ascii="Times New Roman" w:hAnsi="Times New Roman" w:cs="Times New Roman"/>
          <w:sz w:val="29"/>
          <w:szCs w:val="29"/>
        </w:rPr>
        <w:t xml:space="preserve">На данный проект предусмотрено финансирование в размере </w:t>
      </w:r>
      <w:r w:rsidR="00DC0CA9">
        <w:rPr>
          <w:rFonts w:ascii="Times New Roman" w:hAnsi="Times New Roman" w:cs="Times New Roman"/>
          <w:sz w:val="29"/>
          <w:szCs w:val="29"/>
        </w:rPr>
        <w:t>1,169</w:t>
      </w:r>
      <w:r>
        <w:rPr>
          <w:rFonts w:ascii="Times New Roman" w:hAnsi="Times New Roman" w:cs="Times New Roman"/>
          <w:sz w:val="29"/>
          <w:szCs w:val="29"/>
        </w:rPr>
        <w:t xml:space="preserve"> </w:t>
      </w:r>
      <w:r w:rsidRPr="00F556E8">
        <w:rPr>
          <w:rFonts w:ascii="Times New Roman" w:hAnsi="Times New Roman" w:cs="Times New Roman"/>
          <w:sz w:val="29"/>
          <w:szCs w:val="29"/>
        </w:rPr>
        <w:t>млн.</w:t>
      </w:r>
      <w:r w:rsidR="00DC0CA9">
        <w:rPr>
          <w:rFonts w:ascii="Times New Roman" w:hAnsi="Times New Roman" w:cs="Times New Roman"/>
          <w:sz w:val="29"/>
          <w:szCs w:val="29"/>
        </w:rPr>
        <w:t xml:space="preserve"> </w:t>
      </w:r>
      <w:r w:rsidRPr="00F556E8">
        <w:rPr>
          <w:rFonts w:ascii="Times New Roman" w:hAnsi="Times New Roman" w:cs="Times New Roman"/>
          <w:sz w:val="29"/>
          <w:szCs w:val="29"/>
        </w:rPr>
        <w:t>руб. (с НДС)</w:t>
      </w:r>
      <w:r>
        <w:rPr>
          <w:rFonts w:ascii="Times New Roman" w:hAnsi="Times New Roman" w:cs="Times New Roman"/>
          <w:sz w:val="29"/>
          <w:szCs w:val="29"/>
        </w:rPr>
        <w:t xml:space="preserve">. </w:t>
      </w:r>
    </w:p>
    <w:p w14:paraId="025FBA95" w14:textId="32426C47" w:rsidR="00F556E8" w:rsidRDefault="00F556E8" w:rsidP="00F556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  <w:r w:rsidRPr="00F556E8">
        <w:rPr>
          <w:rFonts w:ascii="Times New Roman" w:hAnsi="Times New Roman" w:cs="Times New Roman"/>
          <w:sz w:val="29"/>
          <w:szCs w:val="29"/>
        </w:rPr>
        <w:t xml:space="preserve">Основной целью реализации данного инвестиционного проекта является переход с программного продукта 1С: УПП на 1С: </w:t>
      </w:r>
      <w:proofErr w:type="gramStart"/>
      <w:r w:rsidRPr="00F556E8">
        <w:rPr>
          <w:rFonts w:ascii="Times New Roman" w:hAnsi="Times New Roman" w:cs="Times New Roman"/>
          <w:sz w:val="29"/>
          <w:szCs w:val="29"/>
        </w:rPr>
        <w:t>Бухгалтерия КОРП</w:t>
      </w:r>
      <w:proofErr w:type="gramEnd"/>
      <w:r w:rsidRPr="00F556E8">
        <w:rPr>
          <w:rFonts w:ascii="Times New Roman" w:hAnsi="Times New Roman" w:cs="Times New Roman"/>
          <w:sz w:val="29"/>
          <w:szCs w:val="29"/>
        </w:rPr>
        <w:t xml:space="preserve"> которая позволит перейти на систему учета с актуальными отчетными формами с поддержкой от вендора</w:t>
      </w:r>
      <w:r>
        <w:rPr>
          <w:rFonts w:ascii="Times New Roman" w:hAnsi="Times New Roman" w:cs="Times New Roman"/>
          <w:sz w:val="29"/>
          <w:szCs w:val="29"/>
        </w:rPr>
        <w:t>.</w:t>
      </w:r>
    </w:p>
    <w:p w14:paraId="4E103DF9" w14:textId="71F992DA" w:rsidR="00F556E8" w:rsidRDefault="00F556E8" w:rsidP="00F556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  <w:r w:rsidRPr="00F556E8">
        <w:rPr>
          <w:rFonts w:ascii="Times New Roman" w:hAnsi="Times New Roman" w:cs="Times New Roman"/>
          <w:sz w:val="29"/>
          <w:szCs w:val="29"/>
        </w:rPr>
        <w:t>Необходимость перехода обусловлена и тем, что компания 1С объявила о прекращении поддержки отраслевых решений на базе 1С: УПП начиная со II квартала 2026 г</w:t>
      </w:r>
      <w:r>
        <w:rPr>
          <w:rFonts w:ascii="Times New Roman" w:hAnsi="Times New Roman" w:cs="Times New Roman"/>
          <w:sz w:val="29"/>
          <w:szCs w:val="29"/>
        </w:rPr>
        <w:t>.</w:t>
      </w:r>
    </w:p>
    <w:p w14:paraId="0E839F4C" w14:textId="6A82E1E0" w:rsidR="00F556E8" w:rsidRDefault="00F556E8" w:rsidP="00F556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9"/>
          <w:szCs w:val="29"/>
        </w:rPr>
      </w:pPr>
    </w:p>
    <w:p w14:paraId="4D7AA34F" w14:textId="77777777" w:rsidR="00D13C2F" w:rsidRDefault="00D13C2F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D610233" w14:textId="77777777" w:rsidR="00D13C2F" w:rsidRDefault="00D13C2F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9ECCB68" w14:textId="77777777" w:rsidR="00E90232" w:rsidRDefault="00E90232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9EF12C9" w14:textId="77777777" w:rsidR="00E90232" w:rsidRDefault="00E90232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56B05A9" w14:textId="77777777" w:rsidR="00E90232" w:rsidRDefault="00E90232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56AA6A8" w14:textId="77777777" w:rsidR="00E90232" w:rsidRDefault="00E90232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F027C2C" w14:textId="77777777" w:rsidR="00E90232" w:rsidRDefault="00E90232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8D1FEC2" w14:textId="77777777" w:rsidR="00E90232" w:rsidRDefault="00E90232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9FE7C61" w14:textId="77777777" w:rsidR="00E90232" w:rsidRDefault="00E90232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7461397" w14:textId="77777777" w:rsidR="00E90232" w:rsidRDefault="00E90232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GoBack"/>
      <w:bookmarkEnd w:id="2"/>
    </w:p>
    <w:p w14:paraId="0A9756D0" w14:textId="77777777" w:rsidR="00E90232" w:rsidRDefault="00E90232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8B28FC6" w14:textId="166A6452" w:rsidR="005E1451" w:rsidRPr="00C614F1" w:rsidRDefault="00C363D7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DC8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07150D" w:rsidRPr="000D0DC8">
        <w:rPr>
          <w:rFonts w:ascii="Times New Roman" w:hAnsi="Times New Roman" w:cs="Times New Roman"/>
          <w:b/>
          <w:bCs/>
          <w:sz w:val="28"/>
          <w:szCs w:val="28"/>
        </w:rPr>
        <w:t>сточник</w:t>
      </w:r>
      <w:r w:rsidR="00DC3148" w:rsidRPr="000D0DC8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07150D" w:rsidRPr="000D0DC8">
        <w:rPr>
          <w:rFonts w:ascii="Times New Roman" w:hAnsi="Times New Roman" w:cs="Times New Roman"/>
          <w:b/>
          <w:bCs/>
          <w:sz w:val="28"/>
          <w:szCs w:val="28"/>
        </w:rPr>
        <w:t xml:space="preserve"> финансирования данных мероприятий –амортизационные отчисления</w:t>
      </w:r>
      <w:r w:rsidR="00987044" w:rsidRPr="000D0DC8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DC3148" w:rsidRPr="000D0D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7150D" w:rsidRPr="000D0DC8">
        <w:rPr>
          <w:rFonts w:ascii="Times New Roman" w:hAnsi="Times New Roman" w:cs="Times New Roman"/>
          <w:b/>
          <w:bCs/>
          <w:sz w:val="28"/>
          <w:szCs w:val="28"/>
        </w:rPr>
        <w:t>учтенные в тарифе на передачу электрической энергии</w:t>
      </w:r>
      <w:r w:rsidR="0007150D" w:rsidRPr="00C614F1">
        <w:rPr>
          <w:rFonts w:ascii="Times New Roman" w:hAnsi="Times New Roman" w:cs="Times New Roman"/>
          <w:sz w:val="28"/>
          <w:szCs w:val="28"/>
        </w:rPr>
        <w:t>.</w:t>
      </w:r>
    </w:p>
    <w:p w14:paraId="054277E0" w14:textId="77777777" w:rsidR="00C614F1" w:rsidRPr="00C614F1" w:rsidRDefault="00C614F1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1FD70CA" w14:textId="77777777" w:rsidR="00B46A10" w:rsidRPr="00C614F1" w:rsidRDefault="00C614F1" w:rsidP="00C614F1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C614F1">
        <w:rPr>
          <w:rFonts w:ascii="Times New Roman" w:hAnsi="Times New Roman" w:cs="Times New Roman"/>
        </w:rPr>
        <w:t xml:space="preserve">(млн., </w:t>
      </w:r>
      <w:proofErr w:type="spellStart"/>
      <w:r w:rsidRPr="00C614F1">
        <w:rPr>
          <w:rFonts w:ascii="Times New Roman" w:hAnsi="Times New Roman" w:cs="Times New Roman"/>
        </w:rPr>
        <w:t>руб</w:t>
      </w:r>
      <w:proofErr w:type="spellEnd"/>
      <w:r w:rsidRPr="00C614F1">
        <w:rPr>
          <w:rFonts w:ascii="Times New Roman" w:hAnsi="Times New Roman" w:cs="Times New Roman"/>
        </w:rPr>
        <w:t>)</w:t>
      </w:r>
    </w:p>
    <w:tbl>
      <w:tblPr>
        <w:tblW w:w="9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4"/>
        <w:gridCol w:w="1147"/>
        <w:gridCol w:w="1050"/>
        <w:gridCol w:w="1028"/>
        <w:gridCol w:w="1050"/>
        <w:gridCol w:w="1089"/>
        <w:gridCol w:w="1126"/>
      </w:tblGrid>
      <w:tr w:rsidR="00F556E8" w:rsidRPr="00D93DC7" w14:paraId="092D7AF4" w14:textId="77777777" w:rsidTr="00F556E8">
        <w:trPr>
          <w:trHeight w:val="1344"/>
          <w:jc w:val="center"/>
        </w:trPr>
        <w:tc>
          <w:tcPr>
            <w:tcW w:w="270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DCD9DC" w14:textId="77777777" w:rsidR="00F556E8" w:rsidRPr="00D93DC7" w:rsidRDefault="00F556E8" w:rsidP="00D93DC7">
            <w:pPr>
              <w:spacing w:before="120" w:after="12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93DC7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Источник финансирования</w:t>
            </w:r>
          </w:p>
        </w:tc>
        <w:tc>
          <w:tcPr>
            <w:tcW w:w="114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9EBD03" w14:textId="0689EEE6" w:rsidR="00F556E8" w:rsidRPr="00D93DC7" w:rsidRDefault="00F556E8" w:rsidP="00D93DC7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93DC7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5</w:t>
            </w:r>
            <w:r w:rsidRPr="00D93DC7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 </w:t>
            </w:r>
            <w:r w:rsidR="00D13C2F" w:rsidRPr="00D93DC7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г</w:t>
            </w:r>
            <w:r w:rsidR="00D13C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 Факт</w:t>
            </w:r>
          </w:p>
        </w:tc>
        <w:tc>
          <w:tcPr>
            <w:tcW w:w="1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C6121A" w14:textId="049518CE" w:rsidR="00F556E8" w:rsidRPr="00D93DC7" w:rsidRDefault="00F556E8" w:rsidP="00D93DC7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93DC7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6</w:t>
            </w:r>
            <w:r w:rsidRPr="00D93DC7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 г</w:t>
            </w:r>
            <w:r w:rsidR="00D13C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 План</w:t>
            </w:r>
          </w:p>
        </w:tc>
        <w:tc>
          <w:tcPr>
            <w:tcW w:w="10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B14C95" w14:textId="2307543D" w:rsidR="00F556E8" w:rsidRPr="00D93DC7" w:rsidRDefault="00F556E8" w:rsidP="00D93DC7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93DC7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7</w:t>
            </w:r>
            <w:r w:rsidRPr="00D93DC7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 г</w:t>
            </w:r>
            <w:r w:rsidR="00F31E37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 План</w:t>
            </w:r>
          </w:p>
        </w:tc>
        <w:tc>
          <w:tcPr>
            <w:tcW w:w="1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D3C181" w14:textId="0D605070" w:rsidR="00F556E8" w:rsidRPr="00D93DC7" w:rsidRDefault="00F556E8" w:rsidP="00D93DC7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93DC7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8</w:t>
            </w:r>
            <w:r w:rsidRPr="00D93DC7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 г</w:t>
            </w:r>
            <w:r w:rsidR="00F31E37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 План</w:t>
            </w:r>
          </w:p>
        </w:tc>
        <w:tc>
          <w:tcPr>
            <w:tcW w:w="1089" w:type="dxa"/>
            <w:vAlign w:val="center"/>
          </w:tcPr>
          <w:p w14:paraId="05B3CC8D" w14:textId="6BB13896" w:rsidR="00F556E8" w:rsidRPr="00F37CC6" w:rsidRDefault="00F556E8" w:rsidP="00F37CC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2029</w:t>
            </w:r>
            <w:r w:rsidR="00F31E37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 План</w:t>
            </w:r>
          </w:p>
        </w:tc>
        <w:tc>
          <w:tcPr>
            <w:tcW w:w="11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32F62" w14:textId="69553A8B" w:rsidR="00F556E8" w:rsidRPr="00D93DC7" w:rsidRDefault="00F556E8" w:rsidP="00D93DC7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93DC7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Итого</w:t>
            </w:r>
          </w:p>
        </w:tc>
      </w:tr>
      <w:tr w:rsidR="00F556E8" w:rsidRPr="00D93DC7" w14:paraId="6F15F132" w14:textId="77777777" w:rsidTr="00F556E8">
        <w:trPr>
          <w:trHeight w:val="651"/>
          <w:jc w:val="center"/>
        </w:trPr>
        <w:tc>
          <w:tcPr>
            <w:tcW w:w="270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D28688" w14:textId="77777777" w:rsidR="00F556E8" w:rsidRPr="00D93DC7" w:rsidRDefault="00F556E8" w:rsidP="00D93DC7">
            <w:pPr>
              <w:spacing w:before="120" w:after="12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93DC7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Прибыль</w:t>
            </w:r>
          </w:p>
        </w:tc>
        <w:tc>
          <w:tcPr>
            <w:tcW w:w="114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7FE979" w14:textId="0560B1AB" w:rsidR="00F556E8" w:rsidRPr="00D93DC7" w:rsidRDefault="00F556E8" w:rsidP="00D93DC7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37CC6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4,249</w:t>
            </w:r>
          </w:p>
        </w:tc>
        <w:tc>
          <w:tcPr>
            <w:tcW w:w="1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2C872C" w14:textId="3BBB0272" w:rsidR="00F556E8" w:rsidRPr="00D93DC7" w:rsidRDefault="00D13C2F" w:rsidP="006628AC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3,049</w:t>
            </w:r>
          </w:p>
        </w:tc>
        <w:tc>
          <w:tcPr>
            <w:tcW w:w="10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4A7003" w14:textId="6EFF083F" w:rsidR="00F556E8" w:rsidRPr="00D93DC7" w:rsidRDefault="00F31E37" w:rsidP="006628AC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11,312</w:t>
            </w:r>
          </w:p>
        </w:tc>
        <w:tc>
          <w:tcPr>
            <w:tcW w:w="1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B7F270" w14:textId="74E96956" w:rsidR="00F556E8" w:rsidRPr="00D93DC7" w:rsidRDefault="00F31E37" w:rsidP="00D93DC7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11,856</w:t>
            </w:r>
          </w:p>
        </w:tc>
        <w:tc>
          <w:tcPr>
            <w:tcW w:w="1089" w:type="dxa"/>
          </w:tcPr>
          <w:p w14:paraId="69F57A93" w14:textId="0A8DC118" w:rsidR="00F556E8" w:rsidRDefault="00F31E37" w:rsidP="00D93DC7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kern w:val="24"/>
                <w:sz w:val="28"/>
                <w:szCs w:val="28"/>
                <w:lang w:eastAsia="ru-RU"/>
              </w:rPr>
              <w:t>12,438</w:t>
            </w:r>
            <w:r w:rsidR="00F556E8" w:rsidRPr="00F37CC6">
              <w:rPr>
                <w:rFonts w:ascii="Times New Roman" w:eastAsia="Calibri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DC9A3E" w14:textId="57209B68" w:rsidR="00F556E8" w:rsidRPr="00D93DC7" w:rsidRDefault="00F31E37" w:rsidP="00D93DC7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kern w:val="24"/>
                <w:sz w:val="28"/>
                <w:szCs w:val="28"/>
                <w:lang w:eastAsia="ru-RU"/>
              </w:rPr>
              <w:t>42,903</w:t>
            </w:r>
            <w:r w:rsidR="00F556E8" w:rsidRPr="00F37CC6">
              <w:rPr>
                <w:rFonts w:ascii="Times New Roman" w:eastAsia="Calibri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   </w:t>
            </w:r>
          </w:p>
        </w:tc>
      </w:tr>
      <w:tr w:rsidR="00F556E8" w:rsidRPr="00D93DC7" w14:paraId="7D94320F" w14:textId="77777777" w:rsidTr="00F556E8">
        <w:trPr>
          <w:trHeight w:val="651"/>
          <w:jc w:val="center"/>
        </w:trPr>
        <w:tc>
          <w:tcPr>
            <w:tcW w:w="270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D2FF9A" w14:textId="77777777" w:rsidR="00F556E8" w:rsidRPr="00D93DC7" w:rsidRDefault="00F556E8" w:rsidP="00D93DC7">
            <w:pPr>
              <w:spacing w:before="120" w:after="12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93DC7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Амортизация</w:t>
            </w:r>
          </w:p>
        </w:tc>
        <w:tc>
          <w:tcPr>
            <w:tcW w:w="114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A49B46" w14:textId="282412F2" w:rsidR="00F556E8" w:rsidRPr="00D93DC7" w:rsidRDefault="00F556E8" w:rsidP="00D93DC7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37CC6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11,</w:t>
            </w: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786</w:t>
            </w:r>
          </w:p>
        </w:tc>
        <w:tc>
          <w:tcPr>
            <w:tcW w:w="1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E5AE96" w14:textId="23C0A098" w:rsidR="00F556E8" w:rsidRPr="00D93DC7" w:rsidRDefault="00D13C2F" w:rsidP="006628AC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13,049</w:t>
            </w:r>
          </w:p>
        </w:tc>
        <w:tc>
          <w:tcPr>
            <w:tcW w:w="10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678861" w14:textId="6A8902F7" w:rsidR="00F556E8" w:rsidRPr="00D93DC7" w:rsidRDefault="00F31E37" w:rsidP="006628AC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13,878</w:t>
            </w:r>
          </w:p>
        </w:tc>
        <w:tc>
          <w:tcPr>
            <w:tcW w:w="1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7F3E9" w14:textId="3E1CE4E3" w:rsidR="00F556E8" w:rsidRPr="00D93DC7" w:rsidRDefault="00310D2A" w:rsidP="006628AC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15,9</w:t>
            </w:r>
            <w:r w:rsidR="00F31E37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4</w:t>
            </w:r>
            <w:r w:rsidR="00F556E8" w:rsidRPr="00F37CC6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89" w:type="dxa"/>
          </w:tcPr>
          <w:p w14:paraId="18A0100F" w14:textId="4E97E684" w:rsidR="00F556E8" w:rsidRPr="00D93DC7" w:rsidRDefault="00310D2A" w:rsidP="006628AC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17,</w:t>
            </w:r>
            <w:r w:rsidR="00F31E37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440</w:t>
            </w:r>
            <w:r w:rsidR="00F556E8" w:rsidRPr="00F37CC6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   </w:t>
            </w:r>
          </w:p>
        </w:tc>
        <w:tc>
          <w:tcPr>
            <w:tcW w:w="11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52974" w14:textId="67F0F548" w:rsidR="00F556E8" w:rsidRPr="00D93DC7" w:rsidRDefault="00F31E37" w:rsidP="006628AC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72,056</w:t>
            </w:r>
          </w:p>
        </w:tc>
      </w:tr>
      <w:tr w:rsidR="00F556E8" w:rsidRPr="00D93DC7" w14:paraId="7886DF46" w14:textId="77777777" w:rsidTr="00F556E8">
        <w:trPr>
          <w:trHeight w:val="651"/>
          <w:jc w:val="center"/>
        </w:trPr>
        <w:tc>
          <w:tcPr>
            <w:tcW w:w="270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51715F" w14:textId="77777777" w:rsidR="00F556E8" w:rsidRPr="00D93DC7" w:rsidRDefault="00F556E8" w:rsidP="00D93DC7">
            <w:pPr>
              <w:spacing w:before="120" w:after="12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93DC7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Лизинг</w:t>
            </w:r>
          </w:p>
        </w:tc>
        <w:tc>
          <w:tcPr>
            <w:tcW w:w="114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7102C" w14:textId="188EAAAF" w:rsidR="00F556E8" w:rsidRPr="00D93DC7" w:rsidRDefault="00F556E8" w:rsidP="00D93DC7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93DC7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B42679" w14:textId="77777777" w:rsidR="00F556E8" w:rsidRPr="00D93DC7" w:rsidRDefault="00F556E8" w:rsidP="00D93DC7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93DC7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34DC88" w14:textId="77777777" w:rsidR="00F556E8" w:rsidRPr="00D93DC7" w:rsidRDefault="00F556E8" w:rsidP="00D93DC7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93DC7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D0874" w14:textId="77777777" w:rsidR="00F556E8" w:rsidRPr="00D93DC7" w:rsidRDefault="00F556E8" w:rsidP="00D93DC7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93DC7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89" w:type="dxa"/>
            <w:vAlign w:val="center"/>
          </w:tcPr>
          <w:p w14:paraId="198B09D3" w14:textId="51469B6A" w:rsidR="00F556E8" w:rsidRPr="00D93DC7" w:rsidRDefault="00F556E8" w:rsidP="00F37CC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3A02B7" w14:textId="4F94C65F" w:rsidR="00F556E8" w:rsidRPr="00D93DC7" w:rsidRDefault="00F556E8" w:rsidP="00D93DC7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93DC7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0</w:t>
            </w:r>
          </w:p>
        </w:tc>
      </w:tr>
      <w:tr w:rsidR="00F556E8" w:rsidRPr="00D93DC7" w14:paraId="69F2DE62" w14:textId="77777777" w:rsidTr="00F556E8">
        <w:trPr>
          <w:trHeight w:val="651"/>
          <w:jc w:val="center"/>
        </w:trPr>
        <w:tc>
          <w:tcPr>
            <w:tcW w:w="270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30747E" w14:textId="77777777" w:rsidR="00F556E8" w:rsidRPr="00D93DC7" w:rsidRDefault="00F556E8" w:rsidP="006628AC">
            <w:pPr>
              <w:spacing w:before="120" w:after="120"/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Н</w:t>
            </w:r>
            <w:r w:rsidRPr="006628AC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едоиспользованная амортизация прошлых лет </w:t>
            </w:r>
          </w:p>
        </w:tc>
        <w:tc>
          <w:tcPr>
            <w:tcW w:w="114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F1ED8E" w14:textId="4CB1B9E5" w:rsidR="00F556E8" w:rsidRPr="00D93DC7" w:rsidRDefault="00F556E8" w:rsidP="006628AC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0</w:t>
            </w:r>
            <w:r w:rsidR="00D13C2F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,396</w:t>
            </w:r>
          </w:p>
        </w:tc>
        <w:tc>
          <w:tcPr>
            <w:tcW w:w="1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3303A8" w14:textId="782FE47A" w:rsidR="00F556E8" w:rsidRPr="00D93DC7" w:rsidRDefault="00F556E8" w:rsidP="00D93DC7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1FF7CF" w14:textId="77777777" w:rsidR="00F556E8" w:rsidRPr="00D93DC7" w:rsidRDefault="00F556E8" w:rsidP="00D93DC7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729E62" w14:textId="77777777" w:rsidR="00F556E8" w:rsidRPr="00D93DC7" w:rsidRDefault="00F556E8" w:rsidP="00D93DC7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89" w:type="dxa"/>
            <w:vAlign w:val="center"/>
          </w:tcPr>
          <w:p w14:paraId="796B9B8E" w14:textId="2E4CBEF5" w:rsidR="00F556E8" w:rsidRDefault="00F556E8" w:rsidP="00F37CC6">
            <w:pPr>
              <w:spacing w:before="120" w:after="120"/>
              <w:jc w:val="center"/>
              <w:rPr>
                <w:rFonts w:ascii="Times New Roman" w:eastAsiaTheme="minorEastAsia" w:hAnsi="Times New Roman" w:cs="Times New Roman"/>
                <w:bCs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kern w:val="2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732FBCE" w14:textId="6B59FD91" w:rsidR="00F31E37" w:rsidRPr="00D93DC7" w:rsidRDefault="00F556E8" w:rsidP="00F31E37">
            <w:pPr>
              <w:spacing w:before="120" w:after="120"/>
              <w:jc w:val="center"/>
              <w:rPr>
                <w:rFonts w:ascii="Times New Roman" w:eastAsiaTheme="minorEastAsia" w:hAnsi="Times New Roman" w:cs="Times New Roman"/>
                <w:bCs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kern w:val="24"/>
                <w:sz w:val="28"/>
                <w:szCs w:val="28"/>
                <w:lang w:eastAsia="ru-RU"/>
              </w:rPr>
              <w:t>0</w:t>
            </w:r>
            <w:r w:rsidR="00F31E37">
              <w:rPr>
                <w:rFonts w:ascii="Times New Roman" w:eastAsiaTheme="minorEastAsia" w:hAnsi="Times New Roman" w:cs="Times New Roman"/>
                <w:bCs/>
                <w:kern w:val="24"/>
                <w:sz w:val="28"/>
                <w:szCs w:val="28"/>
                <w:lang w:eastAsia="ru-RU"/>
              </w:rPr>
              <w:t>,396</w:t>
            </w:r>
          </w:p>
        </w:tc>
      </w:tr>
      <w:tr w:rsidR="00F556E8" w:rsidRPr="00D93DC7" w14:paraId="3043CF22" w14:textId="77777777" w:rsidTr="00F556E8">
        <w:trPr>
          <w:trHeight w:val="651"/>
          <w:jc w:val="center"/>
        </w:trPr>
        <w:tc>
          <w:tcPr>
            <w:tcW w:w="270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4A398F" w14:textId="77777777" w:rsidR="00F556E8" w:rsidRPr="00D93DC7" w:rsidRDefault="00F556E8" w:rsidP="00D93DC7">
            <w:pPr>
              <w:spacing w:before="120" w:after="12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93DC7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Возврат НДС</w:t>
            </w:r>
          </w:p>
        </w:tc>
        <w:tc>
          <w:tcPr>
            <w:tcW w:w="114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8EE244" w14:textId="6EE47AC0" w:rsidR="00F556E8" w:rsidRPr="00F556E8" w:rsidRDefault="00F556E8" w:rsidP="00F556E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</w:pPr>
            <w:r w:rsidRPr="00F37CC6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3,2</w:t>
            </w:r>
            <w:r w:rsidR="00D13C2F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1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8B10D7" w14:textId="341F4853" w:rsidR="00F556E8" w:rsidRPr="00D93DC7" w:rsidRDefault="00D13C2F" w:rsidP="00D93DC7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3,541</w:t>
            </w:r>
            <w:r w:rsidR="00F556E8" w:rsidRPr="00F37CC6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11BC2F" w14:textId="15623BCC" w:rsidR="00F556E8" w:rsidRPr="00D93DC7" w:rsidRDefault="00F31E37" w:rsidP="006628AC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5,542</w:t>
            </w:r>
            <w:r w:rsidR="00F556E8" w:rsidRPr="00F37CC6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6D13C5" w14:textId="3FBAA209" w:rsidR="00F556E8" w:rsidRPr="00D93DC7" w:rsidRDefault="00F31E37" w:rsidP="006628AC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6,107</w:t>
            </w:r>
            <w:r w:rsidR="00F556E8" w:rsidRPr="00F37CC6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89" w:type="dxa"/>
          </w:tcPr>
          <w:p w14:paraId="75B07C2F" w14:textId="0065D339" w:rsidR="00F556E8" w:rsidRPr="00D93DC7" w:rsidRDefault="00F31E37" w:rsidP="00310D2A">
            <w:pPr>
              <w:spacing w:before="120" w:after="120"/>
              <w:jc w:val="center"/>
              <w:rPr>
                <w:rFonts w:ascii="Times New Roman" w:eastAsiaTheme="minorEastAsia" w:hAnsi="Times New Roman" w:cs="Times New Roman"/>
                <w:bCs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kern w:val="24"/>
                <w:sz w:val="28"/>
                <w:szCs w:val="28"/>
                <w:lang w:eastAsia="ru-RU"/>
              </w:rPr>
              <w:t>6,573</w:t>
            </w:r>
          </w:p>
        </w:tc>
        <w:tc>
          <w:tcPr>
            <w:tcW w:w="11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9C24FC" w14:textId="14299F85" w:rsidR="00F556E8" w:rsidRPr="00D93DC7" w:rsidRDefault="00F31E37" w:rsidP="006628AC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kern w:val="24"/>
                <w:sz w:val="28"/>
                <w:szCs w:val="28"/>
                <w:lang w:eastAsia="ru-RU"/>
              </w:rPr>
              <w:t>25,048</w:t>
            </w:r>
            <w:r w:rsidR="00F556E8" w:rsidRPr="00F37CC6">
              <w:rPr>
                <w:rFonts w:ascii="Times New Roman" w:eastAsiaTheme="minorEastAsia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   </w:t>
            </w:r>
          </w:p>
        </w:tc>
      </w:tr>
      <w:tr w:rsidR="00F556E8" w:rsidRPr="00D93DC7" w14:paraId="69A68DE1" w14:textId="77777777" w:rsidTr="00F556E8">
        <w:trPr>
          <w:trHeight w:val="651"/>
          <w:jc w:val="center"/>
        </w:trPr>
        <w:tc>
          <w:tcPr>
            <w:tcW w:w="270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6E214C" w14:textId="77777777" w:rsidR="00F556E8" w:rsidRPr="00D93DC7" w:rsidRDefault="00F556E8" w:rsidP="00D93DC7">
            <w:pPr>
              <w:spacing w:before="120" w:after="12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93DC7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14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002134" w14:textId="4EC70290" w:rsidR="00F556E8" w:rsidRPr="00D93DC7" w:rsidRDefault="00F556E8" w:rsidP="006628AC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37CC6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19,</w:t>
            </w:r>
            <w:r w:rsidR="00D13C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716</w:t>
            </w:r>
          </w:p>
        </w:tc>
        <w:tc>
          <w:tcPr>
            <w:tcW w:w="1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066B09" w14:textId="08A4F797" w:rsidR="00F556E8" w:rsidRPr="00D93DC7" w:rsidRDefault="00D13C2F" w:rsidP="00D93DC7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kern w:val="24"/>
                <w:sz w:val="28"/>
                <w:szCs w:val="28"/>
                <w:lang w:eastAsia="ru-RU"/>
              </w:rPr>
              <w:t>19,639</w:t>
            </w:r>
          </w:p>
        </w:tc>
        <w:tc>
          <w:tcPr>
            <w:tcW w:w="10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44F304" w14:textId="74322FA7" w:rsidR="00F556E8" w:rsidRPr="00D93DC7" w:rsidRDefault="00F31E37" w:rsidP="00D93DC7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kern w:val="24"/>
                <w:sz w:val="28"/>
                <w:szCs w:val="28"/>
                <w:lang w:eastAsia="ru-RU"/>
              </w:rPr>
              <w:t>30,732</w:t>
            </w:r>
          </w:p>
        </w:tc>
        <w:tc>
          <w:tcPr>
            <w:tcW w:w="10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2BB14D" w14:textId="374A6C32" w:rsidR="00F556E8" w:rsidRPr="00D93DC7" w:rsidRDefault="00F31E37" w:rsidP="00D93DC7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kern w:val="24"/>
                <w:sz w:val="28"/>
                <w:szCs w:val="28"/>
                <w:lang w:eastAsia="ru-RU"/>
              </w:rPr>
              <w:t>33,867</w:t>
            </w:r>
            <w:r w:rsidR="00F556E8" w:rsidRPr="000D0DC8">
              <w:rPr>
                <w:rFonts w:ascii="Times New Roman" w:eastAsia="Calibri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89" w:type="dxa"/>
          </w:tcPr>
          <w:p w14:paraId="1FE2CA34" w14:textId="62E5BD6A" w:rsidR="00F556E8" w:rsidRDefault="00F31E37" w:rsidP="00D93DC7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kern w:val="24"/>
                <w:sz w:val="28"/>
                <w:szCs w:val="28"/>
                <w:lang w:eastAsia="ru-RU"/>
              </w:rPr>
              <w:t>36,451</w:t>
            </w:r>
            <w:r w:rsidR="00F556E8" w:rsidRPr="000D0DC8">
              <w:rPr>
                <w:rFonts w:ascii="Times New Roman" w:eastAsia="Calibri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3DB070" w14:textId="7A126025" w:rsidR="00F556E8" w:rsidRPr="00D93DC7" w:rsidRDefault="00F31E37" w:rsidP="00D93DC7">
            <w:pPr>
              <w:spacing w:before="120" w:after="12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kern w:val="24"/>
                <w:sz w:val="28"/>
                <w:szCs w:val="28"/>
                <w:lang w:eastAsia="ru-RU"/>
              </w:rPr>
              <w:t>140,404</w:t>
            </w:r>
          </w:p>
        </w:tc>
      </w:tr>
    </w:tbl>
    <w:p w14:paraId="359DDEBC" w14:textId="77777777" w:rsidR="00C363D7" w:rsidRPr="00C363D7" w:rsidRDefault="00C614F1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</w:t>
      </w:r>
    </w:p>
    <w:p w14:paraId="04769EA7" w14:textId="77777777" w:rsidR="008316DB" w:rsidRPr="00DC3148" w:rsidRDefault="00C614F1" w:rsidP="0017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cs="Times New Roman"/>
          <w:sz w:val="8"/>
          <w:szCs w:val="8"/>
        </w:rPr>
        <w:t xml:space="preserve">  </w:t>
      </w:r>
    </w:p>
    <w:p w14:paraId="55B123AA" w14:textId="77777777" w:rsidR="00C614F1" w:rsidRDefault="00C614F1" w:rsidP="0046483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B2170A" w14:textId="77777777" w:rsidR="00447E61" w:rsidRPr="00447E61" w:rsidRDefault="00447E61" w:rsidP="00447E6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Инвестиционная 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447E61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илиала не содержит инвестиционных проектов, предусматривающих новое строительство и расширение, реконструкцию и техническое перевооружение объектов капитального строительства, подпадающих под критерии необходимости проведения публичного технологического и ценового аудита.</w:t>
      </w:r>
    </w:p>
    <w:p w14:paraId="562A8BC9" w14:textId="77777777" w:rsidR="00D06107" w:rsidRDefault="00D06107" w:rsidP="00447E6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92C2FC" w14:textId="77777777" w:rsidR="005701CF" w:rsidRDefault="00447E61" w:rsidP="00447E6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Инвестиционные обязательства в отношении объектов электросетевого хозяйства, предусмотренные законодательством Российской Федерации </w:t>
      </w:r>
      <w:r w:rsidRPr="00447E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 приватизации, у филиала «Волго-Вятский» АО «Оборонэнерго» отсутствуют</w:t>
      </w:r>
      <w:r w:rsidR="00D061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EDE2BDC" w14:textId="131B40D4" w:rsidR="00080CF1" w:rsidRDefault="00034DFF" w:rsidP="00447E6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E61">
        <w:rPr>
          <w:rFonts w:ascii="Times New Roman" w:hAnsi="Times New Roman" w:cs="Times New Roman"/>
          <w:sz w:val="28"/>
          <w:szCs w:val="28"/>
        </w:rPr>
        <w:t xml:space="preserve">Итогом </w:t>
      </w:r>
      <w:r w:rsidR="008A66C3" w:rsidRPr="00447E61">
        <w:rPr>
          <w:rFonts w:ascii="Times New Roman" w:hAnsi="Times New Roman" w:cs="Times New Roman"/>
          <w:sz w:val="28"/>
          <w:szCs w:val="28"/>
        </w:rPr>
        <w:t>выполнения</w:t>
      </w:r>
      <w:r w:rsidR="00A81908" w:rsidRPr="00447E61">
        <w:rPr>
          <w:rFonts w:ascii="Times New Roman" w:hAnsi="Times New Roman" w:cs="Times New Roman"/>
          <w:sz w:val="28"/>
          <w:szCs w:val="28"/>
        </w:rPr>
        <w:t xml:space="preserve"> </w:t>
      </w:r>
      <w:r w:rsidRPr="00447E61">
        <w:rPr>
          <w:rFonts w:ascii="Times New Roman" w:hAnsi="Times New Roman" w:cs="Times New Roman"/>
          <w:sz w:val="28"/>
          <w:szCs w:val="28"/>
        </w:rPr>
        <w:t>и</w:t>
      </w:r>
      <w:r w:rsidR="00A81908" w:rsidRPr="00447E61">
        <w:rPr>
          <w:rFonts w:ascii="Times New Roman" w:hAnsi="Times New Roman" w:cs="Times New Roman"/>
          <w:sz w:val="28"/>
          <w:szCs w:val="28"/>
        </w:rPr>
        <w:t xml:space="preserve">нвестиционной программы филиала </w:t>
      </w:r>
      <w:r w:rsidR="00447E61" w:rsidRPr="00447E61">
        <w:rPr>
          <w:rFonts w:ascii="Times New Roman" w:hAnsi="Times New Roman" w:cs="Times New Roman"/>
          <w:sz w:val="28"/>
          <w:szCs w:val="28"/>
        </w:rPr>
        <w:br/>
      </w:r>
      <w:r w:rsidR="00A81908" w:rsidRPr="00447E61">
        <w:rPr>
          <w:rFonts w:ascii="Times New Roman" w:hAnsi="Times New Roman" w:cs="Times New Roman"/>
          <w:sz w:val="28"/>
          <w:szCs w:val="28"/>
        </w:rPr>
        <w:t>«</w:t>
      </w:r>
      <w:r w:rsidR="00447E61" w:rsidRPr="00447E61">
        <w:rPr>
          <w:rFonts w:ascii="Times New Roman" w:hAnsi="Times New Roman" w:cs="Times New Roman"/>
          <w:sz w:val="28"/>
          <w:szCs w:val="28"/>
        </w:rPr>
        <w:t>Волго-Вятский</w:t>
      </w:r>
      <w:r w:rsidR="00A81908" w:rsidRPr="00447E61">
        <w:rPr>
          <w:rFonts w:ascii="Times New Roman" w:hAnsi="Times New Roman" w:cs="Times New Roman"/>
          <w:sz w:val="28"/>
          <w:szCs w:val="28"/>
        </w:rPr>
        <w:t xml:space="preserve">» АО «Оборонэнерго» </w:t>
      </w:r>
      <w:r w:rsidR="008A66C3" w:rsidRPr="00447E61">
        <w:rPr>
          <w:rFonts w:ascii="Times New Roman" w:hAnsi="Times New Roman" w:cs="Times New Roman"/>
          <w:sz w:val="28"/>
          <w:szCs w:val="28"/>
        </w:rPr>
        <w:t>будет являться о</w:t>
      </w:r>
      <w:r w:rsidRPr="00447E61">
        <w:rPr>
          <w:rFonts w:ascii="Times New Roman" w:hAnsi="Times New Roman" w:cs="Times New Roman"/>
          <w:sz w:val="28"/>
          <w:szCs w:val="28"/>
        </w:rPr>
        <w:t>беспечение качественного и над</w:t>
      </w:r>
      <w:r w:rsidR="008A66C3" w:rsidRPr="00447E61">
        <w:rPr>
          <w:rFonts w:ascii="Times New Roman" w:hAnsi="Times New Roman" w:cs="Times New Roman"/>
          <w:sz w:val="28"/>
          <w:szCs w:val="28"/>
        </w:rPr>
        <w:t>ё</w:t>
      </w:r>
      <w:r w:rsidRPr="00447E61">
        <w:rPr>
          <w:rFonts w:ascii="Times New Roman" w:hAnsi="Times New Roman" w:cs="Times New Roman"/>
          <w:sz w:val="28"/>
          <w:szCs w:val="28"/>
        </w:rPr>
        <w:t>жного электроснабжение потребителей.</w:t>
      </w:r>
    </w:p>
    <w:sectPr w:rsidR="00080CF1" w:rsidSect="00987044">
      <w:footerReference w:type="default" r:id="rId9"/>
      <w:pgSz w:w="11906" w:h="16838"/>
      <w:pgMar w:top="284" w:right="849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B0079F" w14:textId="77777777" w:rsidR="00DD19B6" w:rsidRDefault="00DD19B6" w:rsidP="00574D68">
      <w:pPr>
        <w:spacing w:after="0" w:line="240" w:lineRule="auto"/>
      </w:pPr>
      <w:r>
        <w:separator/>
      </w:r>
    </w:p>
  </w:endnote>
  <w:endnote w:type="continuationSeparator" w:id="0">
    <w:p w14:paraId="6260E45B" w14:textId="77777777" w:rsidR="00DD19B6" w:rsidRDefault="00DD19B6" w:rsidP="00574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388881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566263C" w14:textId="77777777" w:rsidR="00A34396" w:rsidRPr="00D40B13" w:rsidRDefault="00A34396">
        <w:pPr>
          <w:pStyle w:val="a8"/>
          <w:jc w:val="center"/>
          <w:rPr>
            <w:rFonts w:ascii="Times New Roman" w:hAnsi="Times New Roman" w:cs="Times New Roman"/>
          </w:rPr>
        </w:pPr>
        <w:r w:rsidRPr="00D40B13">
          <w:rPr>
            <w:rFonts w:ascii="Times New Roman" w:hAnsi="Times New Roman" w:cs="Times New Roman"/>
          </w:rPr>
          <w:fldChar w:fldCharType="begin"/>
        </w:r>
        <w:r w:rsidRPr="00D40B13">
          <w:rPr>
            <w:rFonts w:ascii="Times New Roman" w:hAnsi="Times New Roman" w:cs="Times New Roman"/>
          </w:rPr>
          <w:instrText>PAGE   \* MERGEFORMAT</w:instrText>
        </w:r>
        <w:r w:rsidRPr="00D40B13">
          <w:rPr>
            <w:rFonts w:ascii="Times New Roman" w:hAnsi="Times New Roman" w:cs="Times New Roman"/>
          </w:rPr>
          <w:fldChar w:fldCharType="separate"/>
        </w:r>
        <w:r w:rsidR="00BB07D1">
          <w:rPr>
            <w:rFonts w:ascii="Times New Roman" w:hAnsi="Times New Roman" w:cs="Times New Roman"/>
            <w:noProof/>
          </w:rPr>
          <w:t>4</w:t>
        </w:r>
        <w:r w:rsidRPr="00D40B13">
          <w:rPr>
            <w:rFonts w:ascii="Times New Roman" w:hAnsi="Times New Roman" w:cs="Times New Roman"/>
          </w:rPr>
          <w:fldChar w:fldCharType="end"/>
        </w:r>
      </w:p>
    </w:sdtContent>
  </w:sdt>
  <w:p w14:paraId="6AD5BD50" w14:textId="77777777" w:rsidR="008B4943" w:rsidRDefault="008B494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1DB8C3" w14:textId="77777777" w:rsidR="00DD19B6" w:rsidRDefault="00DD19B6" w:rsidP="00574D68">
      <w:pPr>
        <w:spacing w:after="0" w:line="240" w:lineRule="auto"/>
      </w:pPr>
      <w:r>
        <w:separator/>
      </w:r>
    </w:p>
  </w:footnote>
  <w:footnote w:type="continuationSeparator" w:id="0">
    <w:p w14:paraId="45DA7B3A" w14:textId="77777777" w:rsidR="00DD19B6" w:rsidRDefault="00DD19B6" w:rsidP="00574D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627E9"/>
    <w:multiLevelType w:val="hybridMultilevel"/>
    <w:tmpl w:val="C082CE0E"/>
    <w:lvl w:ilvl="0" w:tplc="7548BE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51C86"/>
    <w:multiLevelType w:val="hybridMultilevel"/>
    <w:tmpl w:val="AF4A5D50"/>
    <w:lvl w:ilvl="0" w:tplc="7548BE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17134DC"/>
    <w:multiLevelType w:val="hybridMultilevel"/>
    <w:tmpl w:val="1898C624"/>
    <w:lvl w:ilvl="0" w:tplc="CD9C7D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70D5801"/>
    <w:multiLevelType w:val="hybridMultilevel"/>
    <w:tmpl w:val="AF4A5D50"/>
    <w:lvl w:ilvl="0" w:tplc="7548BE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B45DD6"/>
    <w:multiLevelType w:val="hybridMultilevel"/>
    <w:tmpl w:val="6C766CA6"/>
    <w:lvl w:ilvl="0" w:tplc="C4B26AE8">
      <w:start w:val="1"/>
      <w:numFmt w:val="bullet"/>
      <w:lvlText w:val=""/>
      <w:lvlJc w:val="left"/>
      <w:pPr>
        <w:tabs>
          <w:tab w:val="num" w:pos="527"/>
        </w:tabs>
        <w:ind w:left="89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8392954"/>
    <w:multiLevelType w:val="hybridMultilevel"/>
    <w:tmpl w:val="4DBEEB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9147815"/>
    <w:multiLevelType w:val="hybridMultilevel"/>
    <w:tmpl w:val="000897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AF035E9"/>
    <w:multiLevelType w:val="hybridMultilevel"/>
    <w:tmpl w:val="AF9A1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127E66"/>
    <w:multiLevelType w:val="hybridMultilevel"/>
    <w:tmpl w:val="AF4A5D50"/>
    <w:lvl w:ilvl="0" w:tplc="7548BE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1C823ED"/>
    <w:multiLevelType w:val="hybridMultilevel"/>
    <w:tmpl w:val="D55CBFA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9E746F1"/>
    <w:multiLevelType w:val="hybridMultilevel"/>
    <w:tmpl w:val="BC360134"/>
    <w:lvl w:ilvl="0" w:tplc="7548BE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3764DE"/>
    <w:multiLevelType w:val="hybridMultilevel"/>
    <w:tmpl w:val="AF4A5D50"/>
    <w:lvl w:ilvl="0" w:tplc="7548BE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F29480D"/>
    <w:multiLevelType w:val="hybridMultilevel"/>
    <w:tmpl w:val="D258116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A4F005E"/>
    <w:multiLevelType w:val="hybridMultilevel"/>
    <w:tmpl w:val="AF4A5D50"/>
    <w:lvl w:ilvl="0" w:tplc="7548BE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11"/>
  </w:num>
  <w:num w:numId="5">
    <w:abstractNumId w:val="3"/>
  </w:num>
  <w:num w:numId="6">
    <w:abstractNumId w:val="13"/>
  </w:num>
  <w:num w:numId="7">
    <w:abstractNumId w:val="8"/>
  </w:num>
  <w:num w:numId="8">
    <w:abstractNumId w:val="1"/>
  </w:num>
  <w:num w:numId="9">
    <w:abstractNumId w:val="4"/>
  </w:num>
  <w:num w:numId="10">
    <w:abstractNumId w:val="7"/>
  </w:num>
  <w:num w:numId="11">
    <w:abstractNumId w:val="5"/>
  </w:num>
  <w:num w:numId="12">
    <w:abstractNumId w:val="12"/>
  </w:num>
  <w:num w:numId="13">
    <w:abstractNumId w:val="9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542"/>
    <w:rsid w:val="000063D0"/>
    <w:rsid w:val="0001781C"/>
    <w:rsid w:val="00031D43"/>
    <w:rsid w:val="00033E2A"/>
    <w:rsid w:val="00034DFF"/>
    <w:rsid w:val="000435FA"/>
    <w:rsid w:val="00044729"/>
    <w:rsid w:val="00050135"/>
    <w:rsid w:val="00053F27"/>
    <w:rsid w:val="00065950"/>
    <w:rsid w:val="0006721B"/>
    <w:rsid w:val="0007150D"/>
    <w:rsid w:val="0007245E"/>
    <w:rsid w:val="000779A7"/>
    <w:rsid w:val="00080CF1"/>
    <w:rsid w:val="00085140"/>
    <w:rsid w:val="000912F5"/>
    <w:rsid w:val="000A61F8"/>
    <w:rsid w:val="000A7283"/>
    <w:rsid w:val="000B29F7"/>
    <w:rsid w:val="000C2057"/>
    <w:rsid w:val="000C2E33"/>
    <w:rsid w:val="000C2FDF"/>
    <w:rsid w:val="000C7F16"/>
    <w:rsid w:val="000D0DC8"/>
    <w:rsid w:val="000E59DC"/>
    <w:rsid w:val="000E62E6"/>
    <w:rsid w:val="000F16F2"/>
    <w:rsid w:val="000F41C4"/>
    <w:rsid w:val="000F4B9B"/>
    <w:rsid w:val="000F65BC"/>
    <w:rsid w:val="000F6F95"/>
    <w:rsid w:val="00101BCE"/>
    <w:rsid w:val="00112EBF"/>
    <w:rsid w:val="00121C2E"/>
    <w:rsid w:val="00125D86"/>
    <w:rsid w:val="0012658F"/>
    <w:rsid w:val="001311AD"/>
    <w:rsid w:val="00140663"/>
    <w:rsid w:val="0015203B"/>
    <w:rsid w:val="00161B1E"/>
    <w:rsid w:val="0016324B"/>
    <w:rsid w:val="00164E1F"/>
    <w:rsid w:val="00175534"/>
    <w:rsid w:val="00177688"/>
    <w:rsid w:val="001777CE"/>
    <w:rsid w:val="00181EA3"/>
    <w:rsid w:val="0018780A"/>
    <w:rsid w:val="00197070"/>
    <w:rsid w:val="001A430A"/>
    <w:rsid w:val="001A45F0"/>
    <w:rsid w:val="001B2D63"/>
    <w:rsid w:val="001E34DB"/>
    <w:rsid w:val="001F02A1"/>
    <w:rsid w:val="001F4772"/>
    <w:rsid w:val="001F676A"/>
    <w:rsid w:val="001F7BE0"/>
    <w:rsid w:val="00200050"/>
    <w:rsid w:val="00202E7B"/>
    <w:rsid w:val="00206B3C"/>
    <w:rsid w:val="002266B6"/>
    <w:rsid w:val="00227D8F"/>
    <w:rsid w:val="00232BAF"/>
    <w:rsid w:val="00234580"/>
    <w:rsid w:val="00240F50"/>
    <w:rsid w:val="00244E75"/>
    <w:rsid w:val="002567D9"/>
    <w:rsid w:val="00262494"/>
    <w:rsid w:val="002A2286"/>
    <w:rsid w:val="002A4592"/>
    <w:rsid w:val="002A57BA"/>
    <w:rsid w:val="002C79FB"/>
    <w:rsid w:val="002D2C7A"/>
    <w:rsid w:val="002D33D0"/>
    <w:rsid w:val="002F3EE6"/>
    <w:rsid w:val="002F6FE6"/>
    <w:rsid w:val="00302D3E"/>
    <w:rsid w:val="00307BD1"/>
    <w:rsid w:val="00310D2A"/>
    <w:rsid w:val="00316931"/>
    <w:rsid w:val="00336475"/>
    <w:rsid w:val="003423CD"/>
    <w:rsid w:val="00346C9F"/>
    <w:rsid w:val="00350F40"/>
    <w:rsid w:val="00354865"/>
    <w:rsid w:val="00362ED1"/>
    <w:rsid w:val="00366580"/>
    <w:rsid w:val="00367605"/>
    <w:rsid w:val="00375454"/>
    <w:rsid w:val="00377EEA"/>
    <w:rsid w:val="003A3647"/>
    <w:rsid w:val="003E3C7F"/>
    <w:rsid w:val="003F4D97"/>
    <w:rsid w:val="003F6A2D"/>
    <w:rsid w:val="004128E9"/>
    <w:rsid w:val="0041603E"/>
    <w:rsid w:val="00421A5B"/>
    <w:rsid w:val="00425692"/>
    <w:rsid w:val="00426F20"/>
    <w:rsid w:val="00427364"/>
    <w:rsid w:val="00447E61"/>
    <w:rsid w:val="00451916"/>
    <w:rsid w:val="00464837"/>
    <w:rsid w:val="0047608B"/>
    <w:rsid w:val="00481C56"/>
    <w:rsid w:val="00487EF5"/>
    <w:rsid w:val="0049108D"/>
    <w:rsid w:val="004A07FA"/>
    <w:rsid w:val="004C1356"/>
    <w:rsid w:val="004C2E17"/>
    <w:rsid w:val="004D0A41"/>
    <w:rsid w:val="004E24D1"/>
    <w:rsid w:val="004E2EF9"/>
    <w:rsid w:val="004E38F0"/>
    <w:rsid w:val="00505C0F"/>
    <w:rsid w:val="00521158"/>
    <w:rsid w:val="00524EA4"/>
    <w:rsid w:val="00532F37"/>
    <w:rsid w:val="00544856"/>
    <w:rsid w:val="005701CF"/>
    <w:rsid w:val="00574D68"/>
    <w:rsid w:val="0058666A"/>
    <w:rsid w:val="00591978"/>
    <w:rsid w:val="00592CE9"/>
    <w:rsid w:val="005B10EA"/>
    <w:rsid w:val="005C31ED"/>
    <w:rsid w:val="005D11FA"/>
    <w:rsid w:val="005E1451"/>
    <w:rsid w:val="005E3CD3"/>
    <w:rsid w:val="005E5E7D"/>
    <w:rsid w:val="005E7D32"/>
    <w:rsid w:val="005F2CFA"/>
    <w:rsid w:val="00605D80"/>
    <w:rsid w:val="00627646"/>
    <w:rsid w:val="006439AC"/>
    <w:rsid w:val="00653A47"/>
    <w:rsid w:val="00655C55"/>
    <w:rsid w:val="006628AC"/>
    <w:rsid w:val="0067156B"/>
    <w:rsid w:val="006B2287"/>
    <w:rsid w:val="006B35DA"/>
    <w:rsid w:val="006C30CE"/>
    <w:rsid w:val="006C644C"/>
    <w:rsid w:val="006D27F6"/>
    <w:rsid w:val="006D60A8"/>
    <w:rsid w:val="006D7454"/>
    <w:rsid w:val="006F336F"/>
    <w:rsid w:val="007034FA"/>
    <w:rsid w:val="007060D4"/>
    <w:rsid w:val="007100A0"/>
    <w:rsid w:val="00714CB4"/>
    <w:rsid w:val="00716C97"/>
    <w:rsid w:val="00717474"/>
    <w:rsid w:val="00733AEF"/>
    <w:rsid w:val="00735D84"/>
    <w:rsid w:val="00742ABC"/>
    <w:rsid w:val="00755AA2"/>
    <w:rsid w:val="007810B2"/>
    <w:rsid w:val="00783A3D"/>
    <w:rsid w:val="00786BEC"/>
    <w:rsid w:val="00787214"/>
    <w:rsid w:val="007A1623"/>
    <w:rsid w:val="007A1830"/>
    <w:rsid w:val="007C02C9"/>
    <w:rsid w:val="007C557A"/>
    <w:rsid w:val="007C7887"/>
    <w:rsid w:val="007E4DFB"/>
    <w:rsid w:val="007E6AC8"/>
    <w:rsid w:val="007F0041"/>
    <w:rsid w:val="007F1C24"/>
    <w:rsid w:val="008316DB"/>
    <w:rsid w:val="00834648"/>
    <w:rsid w:val="00847BA7"/>
    <w:rsid w:val="00850FE1"/>
    <w:rsid w:val="008564C7"/>
    <w:rsid w:val="00863724"/>
    <w:rsid w:val="008758E7"/>
    <w:rsid w:val="00885528"/>
    <w:rsid w:val="00897943"/>
    <w:rsid w:val="008A66C3"/>
    <w:rsid w:val="008B4943"/>
    <w:rsid w:val="008C25F8"/>
    <w:rsid w:val="008D50AB"/>
    <w:rsid w:val="008E1BD1"/>
    <w:rsid w:val="008F6ACE"/>
    <w:rsid w:val="009133C0"/>
    <w:rsid w:val="00922CEF"/>
    <w:rsid w:val="00944ACB"/>
    <w:rsid w:val="00945422"/>
    <w:rsid w:val="00955471"/>
    <w:rsid w:val="009558BF"/>
    <w:rsid w:val="00962D41"/>
    <w:rsid w:val="0097214A"/>
    <w:rsid w:val="00976079"/>
    <w:rsid w:val="00976AA5"/>
    <w:rsid w:val="00987044"/>
    <w:rsid w:val="009876D7"/>
    <w:rsid w:val="0099026D"/>
    <w:rsid w:val="009A73FC"/>
    <w:rsid w:val="009B51E6"/>
    <w:rsid w:val="009B5C36"/>
    <w:rsid w:val="009C3ABC"/>
    <w:rsid w:val="009D3725"/>
    <w:rsid w:val="009E23AF"/>
    <w:rsid w:val="009E407B"/>
    <w:rsid w:val="009E6E30"/>
    <w:rsid w:val="009F3482"/>
    <w:rsid w:val="009F3E62"/>
    <w:rsid w:val="009F3F30"/>
    <w:rsid w:val="00A02BF6"/>
    <w:rsid w:val="00A0798A"/>
    <w:rsid w:val="00A10A68"/>
    <w:rsid w:val="00A136D1"/>
    <w:rsid w:val="00A16E87"/>
    <w:rsid w:val="00A23660"/>
    <w:rsid w:val="00A31D67"/>
    <w:rsid w:val="00A34396"/>
    <w:rsid w:val="00A4369C"/>
    <w:rsid w:val="00A448DB"/>
    <w:rsid w:val="00A53A4A"/>
    <w:rsid w:val="00A605E4"/>
    <w:rsid w:val="00A6264C"/>
    <w:rsid w:val="00A65B39"/>
    <w:rsid w:val="00A77542"/>
    <w:rsid w:val="00A81908"/>
    <w:rsid w:val="00AA67AA"/>
    <w:rsid w:val="00AC2399"/>
    <w:rsid w:val="00AC57D0"/>
    <w:rsid w:val="00AD3124"/>
    <w:rsid w:val="00AD3AE1"/>
    <w:rsid w:val="00AE12B1"/>
    <w:rsid w:val="00AF3DE8"/>
    <w:rsid w:val="00AF6F50"/>
    <w:rsid w:val="00B13988"/>
    <w:rsid w:val="00B23B88"/>
    <w:rsid w:val="00B25365"/>
    <w:rsid w:val="00B35B0F"/>
    <w:rsid w:val="00B400F1"/>
    <w:rsid w:val="00B414D4"/>
    <w:rsid w:val="00B46A10"/>
    <w:rsid w:val="00B63F12"/>
    <w:rsid w:val="00B7644F"/>
    <w:rsid w:val="00B85B48"/>
    <w:rsid w:val="00B97EDD"/>
    <w:rsid w:val="00BB07D1"/>
    <w:rsid w:val="00BB6E83"/>
    <w:rsid w:val="00BD26E5"/>
    <w:rsid w:val="00BD4477"/>
    <w:rsid w:val="00BD61F5"/>
    <w:rsid w:val="00BF6B41"/>
    <w:rsid w:val="00C113CB"/>
    <w:rsid w:val="00C136D6"/>
    <w:rsid w:val="00C15AD4"/>
    <w:rsid w:val="00C24800"/>
    <w:rsid w:val="00C35CCA"/>
    <w:rsid w:val="00C363D7"/>
    <w:rsid w:val="00C4082B"/>
    <w:rsid w:val="00C614F1"/>
    <w:rsid w:val="00C71BDB"/>
    <w:rsid w:val="00C72191"/>
    <w:rsid w:val="00C725D8"/>
    <w:rsid w:val="00C72DA2"/>
    <w:rsid w:val="00C745D8"/>
    <w:rsid w:val="00C95C21"/>
    <w:rsid w:val="00CA28D2"/>
    <w:rsid w:val="00CA6A45"/>
    <w:rsid w:val="00CB589B"/>
    <w:rsid w:val="00CC5294"/>
    <w:rsid w:val="00CE3A6F"/>
    <w:rsid w:val="00CE62F9"/>
    <w:rsid w:val="00CF3A79"/>
    <w:rsid w:val="00D00C76"/>
    <w:rsid w:val="00D06107"/>
    <w:rsid w:val="00D13C2F"/>
    <w:rsid w:val="00D20E69"/>
    <w:rsid w:val="00D329CC"/>
    <w:rsid w:val="00D40B13"/>
    <w:rsid w:val="00D46248"/>
    <w:rsid w:val="00D47C93"/>
    <w:rsid w:val="00D64F51"/>
    <w:rsid w:val="00D67A47"/>
    <w:rsid w:val="00D74A73"/>
    <w:rsid w:val="00D777EB"/>
    <w:rsid w:val="00D917FA"/>
    <w:rsid w:val="00D93DC7"/>
    <w:rsid w:val="00DA0615"/>
    <w:rsid w:val="00DC0CA9"/>
    <w:rsid w:val="00DC3148"/>
    <w:rsid w:val="00DC5315"/>
    <w:rsid w:val="00DD19B6"/>
    <w:rsid w:val="00DD4A69"/>
    <w:rsid w:val="00DE3F67"/>
    <w:rsid w:val="00DE5DD9"/>
    <w:rsid w:val="00E263D7"/>
    <w:rsid w:val="00E27BF4"/>
    <w:rsid w:val="00E35930"/>
    <w:rsid w:val="00E53DCB"/>
    <w:rsid w:val="00E65BD5"/>
    <w:rsid w:val="00E67FD7"/>
    <w:rsid w:val="00E71953"/>
    <w:rsid w:val="00E73D10"/>
    <w:rsid w:val="00E74115"/>
    <w:rsid w:val="00E81497"/>
    <w:rsid w:val="00E82AC7"/>
    <w:rsid w:val="00E87BCF"/>
    <w:rsid w:val="00E90232"/>
    <w:rsid w:val="00E9161F"/>
    <w:rsid w:val="00ED3067"/>
    <w:rsid w:val="00ED3833"/>
    <w:rsid w:val="00ED4CAC"/>
    <w:rsid w:val="00EE790E"/>
    <w:rsid w:val="00EF00D4"/>
    <w:rsid w:val="00EF1ED6"/>
    <w:rsid w:val="00EF4C29"/>
    <w:rsid w:val="00EF5AB0"/>
    <w:rsid w:val="00F13B6F"/>
    <w:rsid w:val="00F13D35"/>
    <w:rsid w:val="00F31E37"/>
    <w:rsid w:val="00F34F26"/>
    <w:rsid w:val="00F37CC6"/>
    <w:rsid w:val="00F37EA5"/>
    <w:rsid w:val="00F472C3"/>
    <w:rsid w:val="00F53AAD"/>
    <w:rsid w:val="00F556E8"/>
    <w:rsid w:val="00F56977"/>
    <w:rsid w:val="00F572C2"/>
    <w:rsid w:val="00F57AAE"/>
    <w:rsid w:val="00F72834"/>
    <w:rsid w:val="00F91E33"/>
    <w:rsid w:val="00FA7CF1"/>
    <w:rsid w:val="00FB7550"/>
    <w:rsid w:val="00FC1029"/>
    <w:rsid w:val="00FC716E"/>
    <w:rsid w:val="00FE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1B078"/>
  <w15:docId w15:val="{758BDD79-6082-4690-90D4-3929C905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0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0E6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2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74D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4D68"/>
  </w:style>
  <w:style w:type="paragraph" w:styleId="a8">
    <w:name w:val="footer"/>
    <w:basedOn w:val="a"/>
    <w:link w:val="a9"/>
    <w:uiPriority w:val="99"/>
    <w:unhideWhenUsed/>
    <w:rsid w:val="00574D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4D68"/>
  </w:style>
  <w:style w:type="paragraph" w:styleId="aa">
    <w:name w:val="List Paragraph"/>
    <w:basedOn w:val="a"/>
    <w:uiPriority w:val="34"/>
    <w:qFormat/>
    <w:rsid w:val="00377EEA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136D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136D1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A136D1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136D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136D1"/>
    <w:rPr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F13D3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2F6FE6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2F6FE6"/>
    <w:rPr>
      <w:color w:val="800080"/>
      <w:u w:val="single"/>
    </w:rPr>
  </w:style>
  <w:style w:type="paragraph" w:customStyle="1" w:styleId="font5">
    <w:name w:val="font5"/>
    <w:basedOn w:val="a"/>
    <w:rsid w:val="002F6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u w:val="single"/>
      <w:lang w:eastAsia="ru-RU"/>
    </w:rPr>
  </w:style>
  <w:style w:type="paragraph" w:customStyle="1" w:styleId="xl890">
    <w:name w:val="xl890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1">
    <w:name w:val="xl891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2">
    <w:name w:val="xl892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3">
    <w:name w:val="xl893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4">
    <w:name w:val="xl894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95">
    <w:name w:val="xl895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96">
    <w:name w:val="xl896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97">
    <w:name w:val="xl897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98">
    <w:name w:val="xl898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99">
    <w:name w:val="xl899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00">
    <w:name w:val="xl900"/>
    <w:basedOn w:val="a"/>
    <w:rsid w:val="002F6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1">
    <w:name w:val="xl901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02">
    <w:name w:val="xl902"/>
    <w:basedOn w:val="a"/>
    <w:rsid w:val="002F6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03">
    <w:name w:val="xl903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4">
    <w:name w:val="xl904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05">
    <w:name w:val="xl905"/>
    <w:basedOn w:val="a"/>
    <w:rsid w:val="002F6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6">
    <w:name w:val="xl906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07">
    <w:name w:val="xl907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08">
    <w:name w:val="xl908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9">
    <w:name w:val="xl909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0">
    <w:name w:val="xl910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1">
    <w:name w:val="xl911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2">
    <w:name w:val="xl912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3">
    <w:name w:val="xl913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14">
    <w:name w:val="xl914"/>
    <w:basedOn w:val="a"/>
    <w:rsid w:val="002F6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5">
    <w:name w:val="xl915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6">
    <w:name w:val="xl916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17">
    <w:name w:val="xl917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18">
    <w:name w:val="xl918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19">
    <w:name w:val="xl919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0">
    <w:name w:val="xl920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1">
    <w:name w:val="xl921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2">
    <w:name w:val="xl922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3">
    <w:name w:val="xl923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4">
    <w:name w:val="xl924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5">
    <w:name w:val="xl925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6">
    <w:name w:val="xl926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7">
    <w:name w:val="xl927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8">
    <w:name w:val="xl928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9">
    <w:name w:val="xl929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0">
    <w:name w:val="xl930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1">
    <w:name w:val="xl931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2">
    <w:name w:val="xl932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3">
    <w:name w:val="xl933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4">
    <w:name w:val="xl934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5">
    <w:name w:val="xl935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936">
    <w:name w:val="xl936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37">
    <w:name w:val="xl937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8">
    <w:name w:val="xl938"/>
    <w:basedOn w:val="a"/>
    <w:rsid w:val="002F6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styleId="af3">
    <w:name w:val="caption"/>
    <w:basedOn w:val="a"/>
    <w:next w:val="a"/>
    <w:uiPriority w:val="35"/>
    <w:unhideWhenUsed/>
    <w:qFormat/>
    <w:rsid w:val="00034DF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xl1099">
    <w:name w:val="xl1099"/>
    <w:basedOn w:val="a"/>
    <w:rsid w:val="00367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0">
    <w:name w:val="xl1100"/>
    <w:basedOn w:val="a"/>
    <w:rsid w:val="00367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01">
    <w:name w:val="xl1101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02">
    <w:name w:val="xl1102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3">
    <w:name w:val="xl1103"/>
    <w:basedOn w:val="a"/>
    <w:rsid w:val="00367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4">
    <w:name w:val="xl1104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5">
    <w:name w:val="xl1105"/>
    <w:basedOn w:val="a"/>
    <w:rsid w:val="00367605"/>
    <w:pPr>
      <w:shd w:val="clear" w:color="000000" w:fill="31869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6">
    <w:name w:val="xl1106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07">
    <w:name w:val="xl1107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8">
    <w:name w:val="xl1108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9">
    <w:name w:val="xl1109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0">
    <w:name w:val="xl1110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1">
    <w:name w:val="xl1111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2">
    <w:name w:val="xl1112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3">
    <w:name w:val="xl1113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4">
    <w:name w:val="xl1114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5">
    <w:name w:val="xl1115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6">
    <w:name w:val="xl1116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7">
    <w:name w:val="xl1117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18">
    <w:name w:val="xl1118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19">
    <w:name w:val="xl1119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0">
    <w:name w:val="xl1120"/>
    <w:basedOn w:val="a"/>
    <w:rsid w:val="00367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1">
    <w:name w:val="xl1121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22">
    <w:name w:val="xl1122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3">
    <w:name w:val="xl1123"/>
    <w:basedOn w:val="a"/>
    <w:rsid w:val="00367605"/>
    <w:pPr>
      <w:shd w:val="clear" w:color="000000" w:fill="31869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4">
    <w:name w:val="xl1124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25">
    <w:name w:val="xl1125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26">
    <w:name w:val="xl1126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7">
    <w:name w:val="xl1127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28">
    <w:name w:val="xl1128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29">
    <w:name w:val="xl1129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0">
    <w:name w:val="xl1130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31">
    <w:name w:val="xl1131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32">
    <w:name w:val="xl1132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3">
    <w:name w:val="xl1133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4">
    <w:name w:val="xl1134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5">
    <w:name w:val="xl1135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36">
    <w:name w:val="xl1136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7">
    <w:name w:val="xl1137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8">
    <w:name w:val="xl1138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9">
    <w:name w:val="xl1139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40">
    <w:name w:val="xl1140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1">
    <w:name w:val="xl1141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42">
    <w:name w:val="xl1142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43">
    <w:name w:val="xl1143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44">
    <w:name w:val="xl1144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45">
    <w:name w:val="xl1145"/>
    <w:basedOn w:val="a"/>
    <w:rsid w:val="003676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31529-BD55-4455-9F27-9A1C3EC10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1</Pages>
  <Words>1518</Words>
  <Characters>8658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"Оборонэнерго"</Company>
  <LinksUpToDate>false</LinksUpToDate>
  <CharactersWithSpaces>10156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Хасханов</dc:creator>
  <cp:lastModifiedBy>Dell</cp:lastModifiedBy>
  <cp:revision>39</cp:revision>
  <cp:lastPrinted>2014-03-17T06:56:00Z</cp:lastPrinted>
  <dcterms:created xsi:type="dcterms:W3CDTF">2020-04-10T10:16:00Z</dcterms:created>
  <dcterms:modified xsi:type="dcterms:W3CDTF">2026-05-28T14:30:00Z</dcterms:modified>
</cp:coreProperties>
</file>